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811475" w14:textId="75C02659" w:rsidR="00790BA1" w:rsidRDefault="00790BA1"/>
    <w:p w14:paraId="678C1F96" w14:textId="77777777" w:rsidR="008D5B01" w:rsidRDefault="008D5B01"/>
    <w:p w14:paraId="5AD0BFC7" w14:textId="2D75AC96" w:rsidR="00D23E0A" w:rsidRDefault="00D23E0A" w:rsidP="00D23E0A">
      <w:pPr>
        <w:jc w:val="center"/>
        <w:rPr>
          <w:b/>
          <w:sz w:val="28"/>
        </w:rPr>
      </w:pPr>
      <w:r w:rsidRPr="00D23E0A">
        <w:rPr>
          <w:b/>
          <w:sz w:val="28"/>
        </w:rPr>
        <w:t>IN5520/IN9520 Mandatory term project</w:t>
      </w:r>
      <w:r w:rsidR="00A27E85">
        <w:rPr>
          <w:b/>
          <w:sz w:val="28"/>
        </w:rPr>
        <w:t>-2</w:t>
      </w:r>
      <w:r w:rsidRPr="00D23E0A">
        <w:rPr>
          <w:b/>
          <w:sz w:val="28"/>
        </w:rPr>
        <w:t xml:space="preserve"> 2018</w:t>
      </w:r>
    </w:p>
    <w:p w14:paraId="420D8230" w14:textId="1B484A73" w:rsidR="00D23E0A" w:rsidRDefault="00D23E0A" w:rsidP="00D23E0A">
      <w:pPr>
        <w:jc w:val="center"/>
        <w:rPr>
          <w:b/>
          <w:sz w:val="28"/>
        </w:rPr>
      </w:pPr>
    </w:p>
    <w:p w14:paraId="3F5CDD8B" w14:textId="4BD3D17F" w:rsidR="00D23E0A" w:rsidRDefault="00A30B70" w:rsidP="00D23E0A">
      <w:pPr>
        <w:jc w:val="center"/>
        <w:rPr>
          <w:b/>
          <w:sz w:val="36"/>
        </w:rPr>
      </w:pPr>
      <w:r>
        <w:rPr>
          <w:b/>
          <w:sz w:val="36"/>
        </w:rPr>
        <w:t>Feature Evaluation and Classification</w:t>
      </w:r>
    </w:p>
    <w:p w14:paraId="0B7D2E6E" w14:textId="5C6AD972" w:rsidR="008D5B01" w:rsidRDefault="008D5B01" w:rsidP="00D23E0A">
      <w:pPr>
        <w:jc w:val="center"/>
        <w:rPr>
          <w:b/>
          <w:sz w:val="36"/>
        </w:rPr>
      </w:pPr>
    </w:p>
    <w:p w14:paraId="0A24E00E" w14:textId="43B4334E" w:rsidR="008D5B01" w:rsidRDefault="008D5B01" w:rsidP="00D23E0A">
      <w:pPr>
        <w:jc w:val="center"/>
        <w:rPr>
          <w:b/>
          <w:sz w:val="36"/>
        </w:rPr>
      </w:pPr>
    </w:p>
    <w:p w14:paraId="73211658" w14:textId="57631418" w:rsidR="008D5B01" w:rsidRDefault="008D5B01" w:rsidP="00D23E0A">
      <w:pPr>
        <w:jc w:val="center"/>
        <w:rPr>
          <w:b/>
          <w:sz w:val="36"/>
        </w:rPr>
      </w:pPr>
    </w:p>
    <w:p w14:paraId="51D29455" w14:textId="18EFCCA3" w:rsidR="008D5B01" w:rsidRDefault="008D5B01" w:rsidP="008D5B01">
      <w:pPr>
        <w:rPr>
          <w:b/>
          <w:sz w:val="36"/>
        </w:rPr>
      </w:pPr>
    </w:p>
    <w:p w14:paraId="428A5A96" w14:textId="50C2105F" w:rsidR="00CB626F" w:rsidRDefault="00CB626F" w:rsidP="008D5B01">
      <w:pPr>
        <w:rPr>
          <w:b/>
          <w:sz w:val="36"/>
        </w:rPr>
      </w:pPr>
    </w:p>
    <w:p w14:paraId="3FFAEB39" w14:textId="77777777" w:rsidR="00CB626F" w:rsidRDefault="00CB626F" w:rsidP="008D5B01">
      <w:pPr>
        <w:rPr>
          <w:b/>
          <w:sz w:val="36"/>
        </w:rPr>
      </w:pPr>
    </w:p>
    <w:p w14:paraId="629CA7A4" w14:textId="77777777" w:rsidR="008D5B01" w:rsidRDefault="008D5B01" w:rsidP="00D23E0A">
      <w:pPr>
        <w:jc w:val="center"/>
        <w:rPr>
          <w:b/>
          <w:sz w:val="36"/>
        </w:rPr>
      </w:pPr>
    </w:p>
    <w:p w14:paraId="17FCE5CA" w14:textId="5C084069" w:rsidR="008D5B01" w:rsidRDefault="008D5B01" w:rsidP="00D23E0A">
      <w:pPr>
        <w:jc w:val="center"/>
        <w:rPr>
          <w:b/>
          <w:sz w:val="36"/>
        </w:rPr>
      </w:pPr>
    </w:p>
    <w:p w14:paraId="76C93175" w14:textId="2ED830C5" w:rsidR="008D5B01" w:rsidRDefault="008D5B01" w:rsidP="008D5B01">
      <w:pPr>
        <w:jc w:val="center"/>
        <w:rPr>
          <w:b/>
          <w:sz w:val="36"/>
        </w:rPr>
      </w:pPr>
      <w:r>
        <w:rPr>
          <w:b/>
          <w:sz w:val="36"/>
        </w:rPr>
        <w:t>Hao, Zhao</w:t>
      </w:r>
    </w:p>
    <w:p w14:paraId="59549558" w14:textId="36D3C883" w:rsidR="008D5B01" w:rsidRDefault="008D5B01" w:rsidP="00D23E0A">
      <w:pPr>
        <w:jc w:val="center"/>
        <w:rPr>
          <w:b/>
          <w:sz w:val="36"/>
        </w:rPr>
      </w:pPr>
      <w:r>
        <w:rPr>
          <w:b/>
          <w:sz w:val="36"/>
        </w:rPr>
        <w:t>Department of Geosciences,</w:t>
      </w:r>
    </w:p>
    <w:p w14:paraId="1BC7244B" w14:textId="0F3FD848" w:rsidR="008D5B01" w:rsidRDefault="008D5B01" w:rsidP="00D23E0A">
      <w:pPr>
        <w:jc w:val="center"/>
        <w:rPr>
          <w:b/>
          <w:sz w:val="36"/>
        </w:rPr>
      </w:pPr>
      <w:r w:rsidRPr="008D5B01">
        <w:rPr>
          <w:b/>
          <w:sz w:val="36"/>
        </w:rPr>
        <w:t>University of Oslo</w:t>
      </w:r>
    </w:p>
    <w:p w14:paraId="1F58EDD7" w14:textId="05A4B60E" w:rsidR="008D5B01" w:rsidRDefault="008D5B01" w:rsidP="00D23E0A">
      <w:pPr>
        <w:jc w:val="center"/>
        <w:rPr>
          <w:b/>
          <w:sz w:val="36"/>
        </w:rPr>
      </w:pPr>
    </w:p>
    <w:p w14:paraId="6262B639" w14:textId="7FF597BF" w:rsidR="0040042C" w:rsidRDefault="0040042C" w:rsidP="008D5B01">
      <w:pPr>
        <w:rPr>
          <w:b/>
          <w:sz w:val="36"/>
        </w:rPr>
      </w:pPr>
    </w:p>
    <w:p w14:paraId="704FD2C4" w14:textId="44F8AF59" w:rsidR="008555DD" w:rsidRDefault="00A65668" w:rsidP="006B7944">
      <w:pPr>
        <w:rPr>
          <w:color w:val="000000"/>
          <w:shd w:val="clear" w:color="auto" w:fill="FFFFFF"/>
        </w:rPr>
      </w:pPr>
      <w:r>
        <w:rPr>
          <w:color w:val="000000"/>
          <w:shd w:val="clear" w:color="auto" w:fill="FFFFFF"/>
        </w:rPr>
        <w:t xml:space="preserve"> </w:t>
      </w:r>
    </w:p>
    <w:p w14:paraId="136BC738" w14:textId="28C679AD" w:rsidR="00BB738E" w:rsidRDefault="00BB738E" w:rsidP="006B7944">
      <w:pPr>
        <w:rPr>
          <w:sz w:val="24"/>
          <w:szCs w:val="24"/>
        </w:rPr>
      </w:pPr>
    </w:p>
    <w:p w14:paraId="789A1705" w14:textId="4DF783A6" w:rsidR="00E45069" w:rsidRPr="00EB462C" w:rsidRDefault="00BB738E" w:rsidP="00C95BC6">
      <w:pPr>
        <w:jc w:val="center"/>
        <w:rPr>
          <w:b/>
          <w:sz w:val="36"/>
          <w:szCs w:val="36"/>
        </w:rPr>
      </w:pPr>
      <w:r w:rsidRPr="00865F2A">
        <w:rPr>
          <w:b/>
          <w:sz w:val="36"/>
          <w:szCs w:val="36"/>
        </w:rPr>
        <w:lastRenderedPageBreak/>
        <w:t>Problem Description</w:t>
      </w:r>
    </w:p>
    <w:p w14:paraId="16948DDE" w14:textId="0AF67329" w:rsidR="00366601" w:rsidRDefault="00BB738E" w:rsidP="00366601">
      <w:pPr>
        <w:ind w:left="360"/>
        <w:rPr>
          <w:sz w:val="24"/>
          <w:szCs w:val="24"/>
        </w:rPr>
      </w:pPr>
      <w:r w:rsidRPr="009407DC">
        <w:rPr>
          <w:sz w:val="24"/>
          <w:szCs w:val="24"/>
        </w:rPr>
        <w:t>In this project</w:t>
      </w:r>
      <w:r>
        <w:rPr>
          <w:sz w:val="24"/>
          <w:szCs w:val="24"/>
        </w:rPr>
        <w:t xml:space="preserve"> of feature evaluation and classification, we work on the image classification problem by using the selected image features and multivariate Gaussian classifier. </w:t>
      </w:r>
      <w:r w:rsidR="00366601">
        <w:rPr>
          <w:sz w:val="24"/>
          <w:szCs w:val="24"/>
        </w:rPr>
        <w:t>The following core elements of theory are used in the feature evaluation and classification</w:t>
      </w:r>
      <w:r w:rsidR="00D43CB3">
        <w:rPr>
          <w:sz w:val="24"/>
          <w:szCs w:val="24"/>
        </w:rPr>
        <w:t>.</w:t>
      </w:r>
    </w:p>
    <w:p w14:paraId="47213946" w14:textId="609EFA5C" w:rsidR="00C95BC6" w:rsidRPr="00C95BC6" w:rsidRDefault="00C95BC6" w:rsidP="00E45069">
      <w:pPr>
        <w:ind w:left="360"/>
        <w:rPr>
          <w:b/>
          <w:sz w:val="24"/>
          <w:szCs w:val="24"/>
        </w:rPr>
      </w:pPr>
      <w:r w:rsidRPr="00C95BC6">
        <w:rPr>
          <w:b/>
          <w:sz w:val="24"/>
          <w:szCs w:val="24"/>
        </w:rPr>
        <w:t xml:space="preserve">Gray Level Co-occurrence Matrix </w:t>
      </w:r>
    </w:p>
    <w:p w14:paraId="14EE11B1" w14:textId="4824CEE0" w:rsidR="00BB738E" w:rsidRDefault="00BB738E" w:rsidP="00E45069">
      <w:pPr>
        <w:ind w:left="360"/>
        <w:rPr>
          <w:sz w:val="24"/>
          <w:szCs w:val="24"/>
        </w:rPr>
      </w:pPr>
      <w:r>
        <w:rPr>
          <w:sz w:val="24"/>
          <w:szCs w:val="24"/>
        </w:rPr>
        <w:t xml:space="preserve">The image features are derived from the </w:t>
      </w:r>
      <w:r w:rsidR="00E45069">
        <w:rPr>
          <w:sz w:val="24"/>
          <w:szCs w:val="24"/>
        </w:rPr>
        <w:t xml:space="preserve">Gray Level Co-occurrence Matrix (GLCM), which is a </w:t>
      </w:r>
      <w:r>
        <w:rPr>
          <w:sz w:val="24"/>
          <w:szCs w:val="24"/>
        </w:rPr>
        <w:t xml:space="preserve">statistical tool to measure the texture of an image by counting the co-occurring gray level </w:t>
      </w:r>
      <w:bookmarkStart w:id="0" w:name="_GoBack"/>
      <w:bookmarkEnd w:id="0"/>
      <w:r>
        <w:rPr>
          <w:sz w:val="24"/>
          <w:szCs w:val="24"/>
        </w:rPr>
        <w:t>at a given pixel offset(</w:t>
      </w:r>
      <w:proofErr w:type="spellStart"/>
      <w:proofErr w:type="gramStart"/>
      <w:r>
        <w:rPr>
          <w:sz w:val="24"/>
          <w:szCs w:val="24"/>
        </w:rPr>
        <w:t>dx,dy</w:t>
      </w:r>
      <w:proofErr w:type="spellEnd"/>
      <w:proofErr w:type="gramEnd"/>
      <w:r>
        <w:rPr>
          <w:sz w:val="24"/>
          <w:szCs w:val="24"/>
        </w:rPr>
        <w:t>). The co-occurrence matrix is defined as equation (1)</w:t>
      </w:r>
    </w:p>
    <w:p w14:paraId="79C5F36E" w14:textId="3A18C137" w:rsidR="00CE5C12" w:rsidRPr="00A65668" w:rsidRDefault="00BB738E" w:rsidP="00CE5C12">
      <w:pPr>
        <w:ind w:left="360"/>
        <w:jc w:val="center"/>
        <w:rPr>
          <w:sz w:val="24"/>
          <w:szCs w:val="24"/>
        </w:rPr>
      </w:pPr>
      <m:oMath>
        <m:r>
          <w:rPr>
            <w:rFonts w:ascii="Cambria Math" w:hAnsi="Cambria Math"/>
            <w:sz w:val="28"/>
            <w:szCs w:val="24"/>
          </w:rPr>
          <m:t>C</m:t>
        </m:r>
        <m:d>
          <m:dPr>
            <m:ctrlPr>
              <w:rPr>
                <w:rFonts w:ascii="Cambria Math" w:hAnsi="Cambria Math"/>
                <w:i/>
                <w:sz w:val="28"/>
                <w:szCs w:val="24"/>
              </w:rPr>
            </m:ctrlPr>
          </m:dPr>
          <m:e>
            <m:r>
              <w:rPr>
                <w:rFonts w:ascii="Cambria Math" w:hAnsi="Cambria Math"/>
                <w:sz w:val="28"/>
                <w:szCs w:val="24"/>
              </w:rPr>
              <m:t>i,j</m:t>
            </m:r>
          </m:e>
        </m:d>
        <m:r>
          <w:rPr>
            <w:rFonts w:ascii="Cambria Math" w:hAnsi="Cambria Math"/>
            <w:sz w:val="28"/>
            <w:szCs w:val="24"/>
          </w:rPr>
          <m:t xml:space="preserve">= </m:t>
        </m:r>
        <m:nary>
          <m:naryPr>
            <m:chr m:val="∑"/>
            <m:limLoc m:val="undOvr"/>
            <m:ctrlPr>
              <w:rPr>
                <w:rFonts w:ascii="Cambria Math" w:hAnsi="Cambria Math"/>
                <w:i/>
                <w:sz w:val="28"/>
                <w:szCs w:val="24"/>
              </w:rPr>
            </m:ctrlPr>
          </m:naryPr>
          <m:sub>
            <m:r>
              <w:rPr>
                <w:rFonts w:ascii="Cambria Math" w:hAnsi="Cambria Math"/>
                <w:sz w:val="28"/>
                <w:szCs w:val="24"/>
              </w:rPr>
              <m:t>x=1</m:t>
            </m:r>
          </m:sub>
          <m:sup>
            <m:r>
              <w:rPr>
                <w:rFonts w:ascii="Cambria Math" w:hAnsi="Cambria Math"/>
                <w:sz w:val="28"/>
                <w:szCs w:val="24"/>
              </w:rPr>
              <m:t>n</m:t>
            </m:r>
          </m:sup>
          <m:e>
            <m:nary>
              <m:naryPr>
                <m:chr m:val="∑"/>
                <m:limLoc m:val="undOvr"/>
                <m:ctrlPr>
                  <w:rPr>
                    <w:rFonts w:ascii="Cambria Math" w:hAnsi="Cambria Math"/>
                    <w:i/>
                    <w:sz w:val="28"/>
                    <w:szCs w:val="24"/>
                  </w:rPr>
                </m:ctrlPr>
              </m:naryPr>
              <m:sub>
                <m:r>
                  <w:rPr>
                    <w:rFonts w:ascii="Cambria Math" w:hAnsi="Cambria Math"/>
                    <w:sz w:val="28"/>
                    <w:szCs w:val="24"/>
                  </w:rPr>
                  <m:t>y=1</m:t>
                </m:r>
              </m:sub>
              <m:sup>
                <m:r>
                  <w:rPr>
                    <w:rFonts w:ascii="Cambria Math" w:hAnsi="Cambria Math"/>
                    <w:sz w:val="28"/>
                    <w:szCs w:val="24"/>
                  </w:rPr>
                  <m:t>m</m:t>
                </m:r>
              </m:sup>
              <m:e>
                <m:d>
                  <m:dPr>
                    <m:begChr m:val="{"/>
                    <m:endChr m:val=""/>
                    <m:ctrlPr>
                      <w:rPr>
                        <w:rFonts w:ascii="Cambria Math" w:hAnsi="Cambria Math"/>
                        <w:i/>
                        <w:sz w:val="28"/>
                        <w:szCs w:val="24"/>
                      </w:rPr>
                    </m:ctrlPr>
                  </m:dPr>
                  <m:e>
                    <m:eqArr>
                      <m:eqArrPr>
                        <m:ctrlPr>
                          <w:rPr>
                            <w:rFonts w:ascii="Cambria Math" w:hAnsi="Cambria Math"/>
                            <w:i/>
                            <w:sz w:val="28"/>
                            <w:szCs w:val="24"/>
                          </w:rPr>
                        </m:ctrlPr>
                      </m:eqArrPr>
                      <m:e>
                        <m:r>
                          <w:rPr>
                            <w:rFonts w:ascii="Cambria Math" w:hAnsi="Cambria Math"/>
                            <w:sz w:val="28"/>
                            <w:szCs w:val="24"/>
                          </w:rPr>
                          <m:t>1,  if(I</m:t>
                        </m:r>
                        <m:d>
                          <m:dPr>
                            <m:ctrlPr>
                              <w:rPr>
                                <w:rFonts w:ascii="Cambria Math" w:hAnsi="Cambria Math"/>
                                <w:i/>
                                <w:sz w:val="28"/>
                                <w:szCs w:val="24"/>
                              </w:rPr>
                            </m:ctrlPr>
                          </m:dPr>
                          <m:e>
                            <m:r>
                              <w:rPr>
                                <w:rFonts w:ascii="Cambria Math" w:hAnsi="Cambria Math"/>
                                <w:sz w:val="28"/>
                                <w:szCs w:val="24"/>
                              </w:rPr>
                              <m:t>x,y</m:t>
                            </m:r>
                          </m:e>
                        </m:d>
                        <m:r>
                          <w:rPr>
                            <w:rFonts w:ascii="Cambria Math" w:hAnsi="Cambria Math"/>
                            <w:sz w:val="28"/>
                            <w:szCs w:val="24"/>
                          </w:rPr>
                          <m:t>=i and I</m:t>
                        </m:r>
                        <m:d>
                          <m:dPr>
                            <m:ctrlPr>
                              <w:rPr>
                                <w:rFonts w:ascii="Cambria Math" w:hAnsi="Cambria Math"/>
                                <w:i/>
                                <w:sz w:val="28"/>
                                <w:szCs w:val="24"/>
                              </w:rPr>
                            </m:ctrlPr>
                          </m:dPr>
                          <m:e>
                            <m:r>
                              <w:rPr>
                                <w:rFonts w:ascii="Cambria Math" w:hAnsi="Cambria Math"/>
                                <w:sz w:val="28"/>
                                <w:szCs w:val="24"/>
                              </w:rPr>
                              <m:t>x+dx,y+dy</m:t>
                            </m:r>
                          </m:e>
                        </m:d>
                        <m:r>
                          <w:rPr>
                            <w:rFonts w:ascii="Cambria Math" w:hAnsi="Cambria Math"/>
                            <w:sz w:val="28"/>
                            <w:szCs w:val="24"/>
                          </w:rPr>
                          <m:t>=j</m:t>
                        </m:r>
                      </m:e>
                      <m:e>
                        <m:r>
                          <w:rPr>
                            <w:rFonts w:ascii="Cambria Math" w:hAnsi="Cambria Math"/>
                            <w:sz w:val="28"/>
                            <w:szCs w:val="24"/>
                          </w:rPr>
                          <m:t>0,       otherwise</m:t>
                        </m:r>
                      </m:e>
                    </m:eqArr>
                  </m:e>
                </m:d>
              </m:e>
            </m:nary>
          </m:e>
        </m:nary>
      </m:oMath>
      <w:r w:rsidR="00CE5C12">
        <w:rPr>
          <w:sz w:val="24"/>
          <w:szCs w:val="24"/>
        </w:rPr>
        <w:t xml:space="preserve">     </w:t>
      </w:r>
      <w:r>
        <w:rPr>
          <w:sz w:val="24"/>
          <w:szCs w:val="24"/>
        </w:rPr>
        <w:t xml:space="preserve"> (1)</w:t>
      </w:r>
    </w:p>
    <w:p w14:paraId="06564CC3" w14:textId="37CB7775" w:rsidR="00C95BC6" w:rsidRDefault="00BB738E" w:rsidP="00C95BC6">
      <w:pPr>
        <w:ind w:left="360"/>
        <w:jc w:val="both"/>
        <w:rPr>
          <w:sz w:val="24"/>
          <w:szCs w:val="24"/>
        </w:rPr>
      </w:pPr>
      <w:r>
        <w:rPr>
          <w:sz w:val="24"/>
          <w:szCs w:val="24"/>
        </w:rPr>
        <w:t xml:space="preserve">Where index I and j represent the pixel values, the x, y are the spatial coordinates within the image, and dx, </w:t>
      </w:r>
      <w:proofErr w:type="spellStart"/>
      <w:r>
        <w:rPr>
          <w:sz w:val="24"/>
          <w:szCs w:val="24"/>
        </w:rPr>
        <w:t>dy</w:t>
      </w:r>
      <w:proofErr w:type="spellEnd"/>
      <w:r>
        <w:rPr>
          <w:sz w:val="24"/>
          <w:szCs w:val="24"/>
        </w:rPr>
        <w:t xml:space="preserve"> are the </w:t>
      </w:r>
      <w:r w:rsidRPr="009901FB">
        <w:rPr>
          <w:sz w:val="24"/>
          <w:szCs w:val="24"/>
        </w:rPr>
        <w:t>displacement</w:t>
      </w:r>
      <w:r>
        <w:rPr>
          <w:sz w:val="24"/>
          <w:szCs w:val="24"/>
        </w:rPr>
        <w:t xml:space="preserve"> of analyzing point pairs which are moving in the defined direction and offset. By select the specific direction and offset, the GLCM matrix can be used to classify the different image textures</w:t>
      </w:r>
      <w:r w:rsidR="00E45069">
        <w:rPr>
          <w:sz w:val="24"/>
          <w:szCs w:val="24"/>
        </w:rPr>
        <w:t>.</w:t>
      </w:r>
    </w:p>
    <w:p w14:paraId="1CCED648" w14:textId="09F35B7E" w:rsidR="00661B90" w:rsidRPr="00C95BC6" w:rsidRDefault="00C95BC6" w:rsidP="00E45069">
      <w:pPr>
        <w:ind w:left="360"/>
        <w:jc w:val="both"/>
        <w:rPr>
          <w:b/>
          <w:sz w:val="24"/>
          <w:szCs w:val="24"/>
        </w:rPr>
      </w:pPr>
      <w:r w:rsidRPr="00C95BC6">
        <w:rPr>
          <w:b/>
          <w:sz w:val="24"/>
          <w:szCs w:val="24"/>
        </w:rPr>
        <w:t>Bayes Rule</w:t>
      </w:r>
    </w:p>
    <w:p w14:paraId="6070E3F3" w14:textId="74E1CBBC" w:rsidR="00661B90" w:rsidRDefault="00CE5C12" w:rsidP="00661B90">
      <w:pPr>
        <w:ind w:left="360"/>
        <w:jc w:val="both"/>
        <w:rPr>
          <w:sz w:val="24"/>
          <w:szCs w:val="24"/>
        </w:rPr>
      </w:pPr>
      <w:r>
        <w:rPr>
          <w:sz w:val="24"/>
          <w:szCs w:val="24"/>
        </w:rPr>
        <w:t xml:space="preserve">The Gaussian type of classification </w:t>
      </w:r>
      <w:r w:rsidR="00661B90">
        <w:rPr>
          <w:sz w:val="24"/>
          <w:szCs w:val="24"/>
        </w:rPr>
        <w:t>is based on the Bayesian decision theory. The rule of Bayes theory</w:t>
      </w:r>
      <w:r w:rsidR="00C95BC6">
        <w:rPr>
          <w:sz w:val="24"/>
          <w:szCs w:val="24"/>
        </w:rPr>
        <w:t>, defined as equation (2),</w:t>
      </w:r>
      <w:r w:rsidR="00661B90">
        <w:rPr>
          <w:sz w:val="24"/>
          <w:szCs w:val="24"/>
        </w:rPr>
        <w:t xml:space="preserve"> is to derive the posterior probability </w:t>
      </w:r>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s</m:t>
                </m:r>
              </m:sub>
            </m:sSub>
            <m:r>
              <w:rPr>
                <w:rFonts w:ascii="Cambria Math" w:hAnsi="Cambria Math"/>
                <w:sz w:val="24"/>
                <w:szCs w:val="24"/>
              </w:rPr>
              <m:t>,x</m:t>
            </m:r>
          </m:e>
        </m:d>
      </m:oMath>
      <w:r w:rsidR="00661B90">
        <w:rPr>
          <w:sz w:val="24"/>
          <w:szCs w:val="24"/>
        </w:rPr>
        <w:t xml:space="preserve"> based on the prior probability </w:t>
      </w:r>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s</m:t>
                </m:r>
              </m:sub>
            </m:sSub>
          </m:e>
        </m:d>
      </m:oMath>
      <w:r w:rsidR="00661B90">
        <w:rPr>
          <w:sz w:val="24"/>
          <w:szCs w:val="24"/>
        </w:rPr>
        <w:t xml:space="preserve">, and the likely hood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s</m:t>
                </m:r>
              </m:sub>
            </m:sSub>
          </m:e>
        </m:d>
      </m:oMath>
      <w:r w:rsidR="00661B90">
        <w:rPr>
          <w:sz w:val="24"/>
          <w:szCs w:val="24"/>
        </w:rPr>
        <w:t xml:space="preserve">. For the classification problem, </w:t>
      </w:r>
      <w:r w:rsidR="00661B90" w:rsidRPr="00661B90">
        <w:rPr>
          <w:sz w:val="24"/>
          <w:szCs w:val="24"/>
        </w:rPr>
        <w:t>p(x</w:t>
      </w:r>
      <w:r w:rsidR="00661B90">
        <w:rPr>
          <w:sz w:val="24"/>
          <w:szCs w:val="24"/>
        </w:rPr>
        <w:t>,</w:t>
      </w:r>
      <w:r w:rsidR="00661B90" w:rsidRPr="00661B90">
        <w:rPr>
          <w:sz w:val="24"/>
          <w:szCs w:val="24"/>
        </w:rPr>
        <w:sym w:font="Symbol" w:char="F077"/>
      </w:r>
      <w:r w:rsidR="00661B90" w:rsidRPr="00661B90">
        <w:rPr>
          <w:sz w:val="24"/>
          <w:szCs w:val="24"/>
          <w:vertAlign w:val="subscript"/>
        </w:rPr>
        <w:t>s</w:t>
      </w:r>
      <w:r w:rsidR="00661B90" w:rsidRPr="00661B90">
        <w:rPr>
          <w:sz w:val="24"/>
          <w:szCs w:val="24"/>
        </w:rPr>
        <w:t xml:space="preserve">) is the probability density function that models the likelihood for observing gray level x if the pixel belongs to class </w:t>
      </w:r>
      <w:r w:rsidR="00661B90" w:rsidRPr="00661B90">
        <w:rPr>
          <w:sz w:val="24"/>
          <w:szCs w:val="24"/>
        </w:rPr>
        <w:sym w:font="Symbol" w:char="F077"/>
      </w:r>
      <w:r w:rsidR="00661B90" w:rsidRPr="00661B90">
        <w:rPr>
          <w:szCs w:val="24"/>
          <w:vertAlign w:val="subscript"/>
        </w:rPr>
        <w:t>s</w:t>
      </w:r>
      <w:r w:rsidR="00661B90">
        <w:rPr>
          <w:szCs w:val="24"/>
          <w:vertAlign w:val="subscript"/>
        </w:rPr>
        <w:t xml:space="preserve">, </w:t>
      </w:r>
      <w:r w:rsidR="00661B90">
        <w:rPr>
          <w:sz w:val="24"/>
          <w:szCs w:val="24"/>
        </w:rPr>
        <w:t xml:space="preserve"> </w:t>
      </w:r>
      <w:r w:rsidR="00661B90" w:rsidRPr="00661B90">
        <w:rPr>
          <w:sz w:val="24"/>
          <w:szCs w:val="24"/>
        </w:rPr>
        <w:t>p(</w:t>
      </w:r>
      <w:r w:rsidR="00661B90" w:rsidRPr="00661B90">
        <w:rPr>
          <w:sz w:val="24"/>
          <w:szCs w:val="24"/>
        </w:rPr>
        <w:sym w:font="Symbol" w:char="F077"/>
      </w:r>
      <w:proofErr w:type="spellStart"/>
      <w:r w:rsidR="00661B90" w:rsidRPr="00661B90">
        <w:rPr>
          <w:sz w:val="24"/>
          <w:szCs w:val="24"/>
          <w:vertAlign w:val="subscript"/>
        </w:rPr>
        <w:t>s</w:t>
      </w:r>
      <w:r w:rsidR="00661B90" w:rsidRPr="00661B90">
        <w:rPr>
          <w:sz w:val="24"/>
          <w:szCs w:val="24"/>
        </w:rPr>
        <w:t>,</w:t>
      </w:r>
      <w:r w:rsidR="00661B90">
        <w:rPr>
          <w:sz w:val="24"/>
          <w:szCs w:val="24"/>
        </w:rPr>
        <w:t>x</w:t>
      </w:r>
      <w:proofErr w:type="spellEnd"/>
      <w:r w:rsidR="00661B90" w:rsidRPr="00661B90">
        <w:rPr>
          <w:sz w:val="24"/>
          <w:szCs w:val="24"/>
        </w:rPr>
        <w:t>)</w:t>
      </w:r>
      <w:r w:rsidR="00661B90">
        <w:rPr>
          <w:sz w:val="24"/>
          <w:szCs w:val="24"/>
        </w:rPr>
        <w:t xml:space="preserve"> represent the posterior probability that the pixel belongs to class </w:t>
      </w:r>
      <w:r w:rsidR="00661B90" w:rsidRPr="00661B90">
        <w:rPr>
          <w:sz w:val="24"/>
          <w:szCs w:val="24"/>
        </w:rPr>
        <w:sym w:font="Symbol" w:char="F077"/>
      </w:r>
      <w:r w:rsidR="00661B90" w:rsidRPr="00661B90">
        <w:rPr>
          <w:sz w:val="24"/>
          <w:szCs w:val="24"/>
          <w:vertAlign w:val="subscript"/>
        </w:rPr>
        <w:t>s</w:t>
      </w:r>
      <w:r w:rsidR="00C95BC6">
        <w:rPr>
          <w:sz w:val="24"/>
          <w:szCs w:val="24"/>
          <w:vertAlign w:val="subscript"/>
        </w:rPr>
        <w:t xml:space="preserve">, </w:t>
      </w:r>
      <w:r w:rsidR="00C95BC6">
        <w:rPr>
          <w:sz w:val="24"/>
          <w:szCs w:val="24"/>
        </w:rPr>
        <w:t xml:space="preserve">and the P(x) is a scaling factor to ensure that the summed probabilities equal to 1.  </w:t>
      </w:r>
    </w:p>
    <w:p w14:paraId="0EC848D4" w14:textId="3056AF90" w:rsidR="00CE5C12" w:rsidRDefault="00CE5C12" w:rsidP="00CE5C12">
      <w:pPr>
        <w:ind w:left="360"/>
        <w:jc w:val="center"/>
        <w:rPr>
          <w:sz w:val="24"/>
          <w:szCs w:val="24"/>
        </w:rPr>
      </w:pPr>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s</m:t>
                </m:r>
              </m:sub>
            </m:sSub>
            <m:r>
              <w:rPr>
                <w:rFonts w:ascii="Cambria Math" w:hAnsi="Cambria Math"/>
                <w:sz w:val="24"/>
                <w:szCs w:val="24"/>
              </w:rPr>
              <m:t>,x</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s</m:t>
                    </m:r>
                  </m:sub>
                </m:sSub>
              </m:e>
            </m:d>
            <m:r>
              <w:rPr>
                <w:rFonts w:ascii="Cambria Math" w:hAnsi="Cambria Math"/>
                <w:sz w:val="24"/>
                <w:szCs w:val="24"/>
              </w:rPr>
              <m:t>. 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s</m:t>
                    </m:r>
                  </m:sub>
                </m:sSub>
              </m:e>
            </m:d>
          </m:num>
          <m:den>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e>
            </m:d>
          </m:den>
        </m:f>
      </m:oMath>
      <w:r>
        <w:rPr>
          <w:sz w:val="24"/>
          <w:szCs w:val="24"/>
        </w:rPr>
        <w:t xml:space="preserve">  </w:t>
      </w:r>
      <w:r w:rsidR="00661B90">
        <w:rPr>
          <w:sz w:val="24"/>
          <w:szCs w:val="24"/>
        </w:rPr>
        <w:t xml:space="preserve"> </w:t>
      </w:r>
      <w:r>
        <w:rPr>
          <w:sz w:val="24"/>
          <w:szCs w:val="24"/>
        </w:rPr>
        <w:t>(2)</w:t>
      </w:r>
    </w:p>
    <w:p w14:paraId="0899E5CE" w14:textId="1EA55029" w:rsidR="00C95BC6" w:rsidRPr="00A65668" w:rsidRDefault="00C95BC6" w:rsidP="00C95BC6">
      <w:pPr>
        <w:ind w:firstLine="360"/>
        <w:rPr>
          <w:sz w:val="24"/>
          <w:szCs w:val="24"/>
        </w:rPr>
      </w:pPr>
      <w:r>
        <w:rPr>
          <w:b/>
          <w:sz w:val="24"/>
          <w:szCs w:val="24"/>
        </w:rPr>
        <w:t>M</w:t>
      </w:r>
      <w:r w:rsidRPr="00C95BC6">
        <w:rPr>
          <w:b/>
          <w:sz w:val="24"/>
          <w:szCs w:val="24"/>
        </w:rPr>
        <w:t>ultivariate gaussian classification</w:t>
      </w:r>
    </w:p>
    <w:p w14:paraId="4647FAAC" w14:textId="3794488F" w:rsidR="00CE5C12" w:rsidRDefault="00C95BC6" w:rsidP="00366601">
      <w:pPr>
        <w:ind w:left="360"/>
        <w:jc w:val="both"/>
        <w:rPr>
          <w:sz w:val="24"/>
          <w:szCs w:val="24"/>
        </w:rPr>
      </w:pPr>
      <w:r>
        <w:rPr>
          <w:sz w:val="24"/>
          <w:szCs w:val="24"/>
        </w:rPr>
        <w:t xml:space="preserve">The </w:t>
      </w:r>
      <w:bookmarkStart w:id="1" w:name="_Hlk529575126"/>
      <w:r>
        <w:rPr>
          <w:sz w:val="24"/>
          <w:szCs w:val="24"/>
        </w:rPr>
        <w:t>multivariate gaussian classification</w:t>
      </w:r>
      <w:bookmarkEnd w:id="1"/>
      <w:r>
        <w:rPr>
          <w:sz w:val="24"/>
          <w:szCs w:val="24"/>
        </w:rPr>
        <w:t xml:space="preserve"> algorithm is a Bayesian rule-based approach used to handle the multivariate classification problem.</w:t>
      </w:r>
      <w:r w:rsidR="00366601">
        <w:rPr>
          <w:sz w:val="24"/>
          <w:szCs w:val="24"/>
        </w:rPr>
        <w:t xml:space="preserve"> The </w:t>
      </w:r>
      <w:r w:rsidR="00366601" w:rsidRPr="00661B90">
        <w:rPr>
          <w:sz w:val="24"/>
          <w:szCs w:val="24"/>
        </w:rPr>
        <w:t>likelihood</w:t>
      </w:r>
      <w:r w:rsidR="00366601">
        <w:rPr>
          <w:sz w:val="24"/>
          <w:szCs w:val="24"/>
        </w:rPr>
        <w:t xml:space="preserve">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ω</m:t>
                </m:r>
              </m:e>
              <m:sub>
                <m:r>
                  <w:rPr>
                    <w:rFonts w:ascii="Cambria Math" w:hAnsi="Cambria Math"/>
                    <w:sz w:val="24"/>
                    <w:szCs w:val="24"/>
                  </w:rPr>
                  <m:t>s</m:t>
                </m:r>
              </m:sub>
            </m:sSub>
          </m:e>
        </m:d>
      </m:oMath>
      <w:r w:rsidR="00366601">
        <w:rPr>
          <w:sz w:val="24"/>
          <w:szCs w:val="24"/>
        </w:rPr>
        <w:t xml:space="preserve"> is modeled by the probability density function (3). </w:t>
      </w:r>
      <w:r w:rsidR="00366601" w:rsidRPr="00366601">
        <w:rPr>
          <w:sz w:val="24"/>
          <w:szCs w:val="24"/>
        </w:rPr>
        <w:t>Th</w:t>
      </w:r>
      <w:r w:rsidR="00366601">
        <w:rPr>
          <w:sz w:val="24"/>
          <w:szCs w:val="24"/>
        </w:rPr>
        <w:t>is</w:t>
      </w:r>
      <w:r w:rsidR="00366601" w:rsidRPr="00366601">
        <w:rPr>
          <w:sz w:val="24"/>
          <w:szCs w:val="24"/>
        </w:rPr>
        <w:t xml:space="preserve"> pdf is parameterized by the mean vector µ and the</w:t>
      </w:r>
      <w:r w:rsidR="00366601">
        <w:rPr>
          <w:sz w:val="24"/>
          <w:szCs w:val="24"/>
        </w:rPr>
        <w:t xml:space="preserve"> </w:t>
      </w:r>
      <w:r w:rsidR="00366601" w:rsidRPr="00366601">
        <w:rPr>
          <w:sz w:val="24"/>
          <w:szCs w:val="24"/>
        </w:rPr>
        <w:t xml:space="preserve">covariance matrix </w:t>
      </w:r>
      <w:proofErr w:type="spellStart"/>
      <w:r w:rsidR="00366601" w:rsidRPr="00366601">
        <w:rPr>
          <w:sz w:val="24"/>
          <w:szCs w:val="24"/>
        </w:rPr>
        <w:t>Σ</w:t>
      </w:r>
      <w:r w:rsidR="00366601">
        <w:rPr>
          <w:sz w:val="24"/>
          <w:szCs w:val="24"/>
        </w:rPr>
        <w:t>s</w:t>
      </w:r>
      <w:proofErr w:type="spellEnd"/>
      <w:r w:rsidR="00366601" w:rsidRPr="00366601">
        <w:rPr>
          <w:sz w:val="24"/>
          <w:szCs w:val="24"/>
        </w:rPr>
        <w:t>.</w:t>
      </w:r>
      <w:r w:rsidR="00366601">
        <w:rPr>
          <w:sz w:val="24"/>
          <w:szCs w:val="24"/>
        </w:rPr>
        <w:t xml:space="preserve"> By combing the </w:t>
      </w:r>
      <w:r w:rsidR="00D43CB3">
        <w:rPr>
          <w:sz w:val="24"/>
          <w:szCs w:val="24"/>
        </w:rPr>
        <w:t xml:space="preserve">prior probability </w:t>
      </w:r>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s</m:t>
                </m:r>
              </m:sub>
            </m:sSub>
          </m:e>
        </m:d>
      </m:oMath>
      <w:r w:rsidR="00D43CB3">
        <w:rPr>
          <w:sz w:val="24"/>
          <w:szCs w:val="24"/>
        </w:rPr>
        <w:t xml:space="preserve"> and scaling factor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e>
        </m:d>
      </m:oMath>
      <w:r w:rsidR="00D43CB3">
        <w:rPr>
          <w:sz w:val="24"/>
          <w:szCs w:val="24"/>
        </w:rPr>
        <w:t xml:space="preserve">, we can derive the posterior probability </w:t>
      </w:r>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s</m:t>
                </m:r>
              </m:sub>
            </m:sSub>
            <m:r>
              <w:rPr>
                <w:rFonts w:ascii="Cambria Math" w:hAnsi="Cambria Math"/>
                <w:sz w:val="24"/>
                <w:szCs w:val="24"/>
              </w:rPr>
              <m:t>,x</m:t>
            </m:r>
          </m:e>
        </m:d>
      </m:oMath>
      <w:r w:rsidR="00D43CB3">
        <w:rPr>
          <w:sz w:val="24"/>
          <w:szCs w:val="24"/>
        </w:rPr>
        <w:t xml:space="preserve"> for classification. </w:t>
      </w:r>
    </w:p>
    <w:p w14:paraId="3CB89768" w14:textId="7C559C2B" w:rsidR="00CE5C12" w:rsidRPr="00A65668" w:rsidRDefault="00E45069" w:rsidP="00366601">
      <w:pPr>
        <w:ind w:left="360"/>
        <w:jc w:val="center"/>
        <w:rPr>
          <w:sz w:val="24"/>
          <w:szCs w:val="24"/>
        </w:rPr>
      </w:pPr>
      <m:oMath>
        <m:r>
          <w:rPr>
            <w:rFonts w:ascii="Cambria Math" w:hAnsi="Cambria Math"/>
            <w:sz w:val="28"/>
            <w:szCs w:val="24"/>
          </w:rPr>
          <m:t>P</m:t>
        </m:r>
        <m:d>
          <m:dPr>
            <m:ctrlPr>
              <w:rPr>
                <w:rFonts w:ascii="Cambria Math" w:hAnsi="Cambria Math"/>
                <w:i/>
                <w:sz w:val="28"/>
                <w:szCs w:val="24"/>
              </w:rPr>
            </m:ctrlPr>
          </m:dPr>
          <m:e>
            <m:r>
              <w:rPr>
                <w:rFonts w:ascii="Cambria Math" w:hAnsi="Cambria Math"/>
                <w:sz w:val="28"/>
                <w:szCs w:val="24"/>
              </w:rPr>
              <m:t>x,</m:t>
            </m:r>
            <m:sSub>
              <m:sSubPr>
                <m:ctrlPr>
                  <w:rPr>
                    <w:rFonts w:ascii="Cambria Math" w:hAnsi="Cambria Math"/>
                    <w:i/>
                    <w:sz w:val="28"/>
                    <w:szCs w:val="24"/>
                  </w:rPr>
                </m:ctrlPr>
              </m:sSubPr>
              <m:e>
                <m:r>
                  <w:rPr>
                    <w:rFonts w:ascii="Cambria Math" w:hAnsi="Cambria Math"/>
                    <w:sz w:val="28"/>
                    <w:szCs w:val="24"/>
                  </w:rPr>
                  <m:t>ω</m:t>
                </m:r>
              </m:e>
              <m:sub>
                <m:r>
                  <w:rPr>
                    <w:rFonts w:ascii="Cambria Math" w:hAnsi="Cambria Math"/>
                    <w:sz w:val="28"/>
                    <w:szCs w:val="24"/>
                  </w:rPr>
                  <m:t>s</m:t>
                </m:r>
              </m:sub>
            </m:sSub>
          </m:e>
        </m:d>
        <m:r>
          <w:rPr>
            <w:rFonts w:ascii="Cambria Math" w:hAnsi="Cambria Math"/>
            <w:sz w:val="28"/>
            <w:szCs w:val="24"/>
          </w:rPr>
          <m:t xml:space="preserve">= </m:t>
        </m:r>
        <m:f>
          <m:fPr>
            <m:ctrlPr>
              <w:rPr>
                <w:rFonts w:ascii="Cambria Math" w:hAnsi="Cambria Math"/>
                <w:i/>
                <w:sz w:val="28"/>
                <w:szCs w:val="24"/>
              </w:rPr>
            </m:ctrlPr>
          </m:fPr>
          <m:num>
            <m:r>
              <w:rPr>
                <w:rFonts w:ascii="Cambria Math" w:hAnsi="Cambria Math"/>
                <w:sz w:val="28"/>
                <w:szCs w:val="24"/>
              </w:rPr>
              <m:t>1</m:t>
            </m:r>
          </m:num>
          <m:den>
            <m:sSup>
              <m:sSupPr>
                <m:ctrlPr>
                  <w:rPr>
                    <w:rFonts w:ascii="Cambria Math" w:hAnsi="Cambria Math"/>
                    <w:i/>
                    <w:sz w:val="28"/>
                    <w:szCs w:val="24"/>
                  </w:rPr>
                </m:ctrlPr>
              </m:sSupPr>
              <m:e>
                <m:d>
                  <m:dPr>
                    <m:ctrlPr>
                      <w:rPr>
                        <w:rFonts w:ascii="Cambria Math" w:hAnsi="Cambria Math"/>
                        <w:i/>
                        <w:sz w:val="28"/>
                        <w:szCs w:val="24"/>
                      </w:rPr>
                    </m:ctrlPr>
                  </m:dPr>
                  <m:e>
                    <m:r>
                      <w:rPr>
                        <w:rFonts w:ascii="Cambria Math" w:hAnsi="Cambria Math"/>
                        <w:sz w:val="28"/>
                        <w:szCs w:val="24"/>
                      </w:rPr>
                      <m:t>2π</m:t>
                    </m:r>
                  </m:e>
                </m:d>
              </m:e>
              <m:sup>
                <m:f>
                  <m:fPr>
                    <m:ctrlPr>
                      <w:rPr>
                        <w:rFonts w:ascii="Cambria Math" w:hAnsi="Cambria Math"/>
                        <w:i/>
                        <w:sz w:val="28"/>
                        <w:szCs w:val="24"/>
                      </w:rPr>
                    </m:ctrlPr>
                  </m:fPr>
                  <m:num>
                    <m:r>
                      <w:rPr>
                        <w:rFonts w:ascii="Cambria Math" w:hAnsi="Cambria Math"/>
                        <w:sz w:val="28"/>
                        <w:szCs w:val="24"/>
                      </w:rPr>
                      <m:t>l</m:t>
                    </m:r>
                  </m:num>
                  <m:den>
                    <m:r>
                      <w:rPr>
                        <w:rFonts w:ascii="Cambria Math" w:hAnsi="Cambria Math"/>
                        <w:sz w:val="28"/>
                        <w:szCs w:val="24"/>
                      </w:rPr>
                      <m:t>2</m:t>
                    </m:r>
                  </m:den>
                </m:f>
              </m:sup>
            </m:sSup>
            <m:sSup>
              <m:sSupPr>
                <m:ctrlPr>
                  <w:rPr>
                    <w:rFonts w:ascii="Cambria Math" w:hAnsi="Cambria Math"/>
                    <w:i/>
                    <w:sz w:val="28"/>
                    <w:szCs w:val="24"/>
                  </w:rPr>
                </m:ctrlPr>
              </m:sSupPr>
              <m:e>
                <m:d>
                  <m:dPr>
                    <m:begChr m:val="|"/>
                    <m:endChr m:val="|"/>
                    <m:ctrlPr>
                      <w:rPr>
                        <w:rFonts w:ascii="Cambria Math" w:hAnsi="Cambria Math"/>
                        <w:i/>
                        <w:sz w:val="28"/>
                        <w:szCs w:val="24"/>
                      </w:rPr>
                    </m:ctrlPr>
                  </m:dPr>
                  <m:e>
                    <m:nary>
                      <m:naryPr>
                        <m:chr m:val="∑"/>
                        <m:limLoc m:val="undOvr"/>
                        <m:subHide m:val="1"/>
                        <m:supHide m:val="1"/>
                        <m:ctrlPr>
                          <w:rPr>
                            <w:rFonts w:ascii="Cambria Math" w:hAnsi="Cambria Math"/>
                            <w:i/>
                            <w:sz w:val="28"/>
                            <w:szCs w:val="24"/>
                          </w:rPr>
                        </m:ctrlPr>
                      </m:naryPr>
                      <m:sub/>
                      <m:sup/>
                      <m:e>
                        <m:r>
                          <w:rPr>
                            <w:rFonts w:ascii="Cambria Math" w:hAnsi="Cambria Math"/>
                            <w:sz w:val="28"/>
                            <w:szCs w:val="24"/>
                          </w:rPr>
                          <m:t>s</m:t>
                        </m:r>
                      </m:e>
                    </m:nary>
                  </m:e>
                </m:d>
              </m:e>
              <m:sup>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2</m:t>
                    </m:r>
                  </m:den>
                </m:f>
              </m:sup>
            </m:sSup>
          </m:den>
        </m:f>
        <m:sSup>
          <m:sSupPr>
            <m:ctrlPr>
              <w:rPr>
                <w:rFonts w:ascii="Cambria Math" w:hAnsi="Cambria Math"/>
                <w:i/>
                <w:sz w:val="28"/>
                <w:szCs w:val="24"/>
              </w:rPr>
            </m:ctrlPr>
          </m:sSupPr>
          <m:e>
            <m:r>
              <w:rPr>
                <w:rFonts w:ascii="Cambria Math" w:hAnsi="Cambria Math"/>
                <w:sz w:val="28"/>
                <w:szCs w:val="24"/>
              </w:rPr>
              <m:t>e</m:t>
            </m:r>
          </m:e>
          <m:sup>
            <m:d>
              <m:dPr>
                <m:begChr m:val="["/>
                <m:endChr m:val="]"/>
                <m:ctrlPr>
                  <w:rPr>
                    <w:rFonts w:ascii="Cambria Math" w:hAnsi="Cambria Math"/>
                    <w:i/>
                    <w:sz w:val="28"/>
                    <w:szCs w:val="24"/>
                  </w:rPr>
                </m:ctrlPr>
              </m:dPr>
              <m:e>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2</m:t>
                    </m:r>
                  </m:den>
                </m:f>
                <m:sSup>
                  <m:sSupPr>
                    <m:ctrlPr>
                      <w:rPr>
                        <w:rFonts w:ascii="Cambria Math" w:hAnsi="Cambria Math"/>
                        <w:i/>
                        <w:sz w:val="28"/>
                        <w:szCs w:val="24"/>
                      </w:rPr>
                    </m:ctrlPr>
                  </m:sSupPr>
                  <m:e>
                    <m:d>
                      <m:dPr>
                        <m:ctrlPr>
                          <w:rPr>
                            <w:rFonts w:ascii="Cambria Math" w:hAnsi="Cambria Math"/>
                            <w:i/>
                            <w:sz w:val="28"/>
                            <w:szCs w:val="24"/>
                          </w:rPr>
                        </m:ctrlPr>
                      </m:dPr>
                      <m:e>
                        <m:r>
                          <w:rPr>
                            <w:rFonts w:ascii="Cambria Math" w:hAnsi="Cambria Math"/>
                            <w:sz w:val="28"/>
                            <w:szCs w:val="24"/>
                          </w:rPr>
                          <m:t>x-</m:t>
                        </m:r>
                        <m:sSub>
                          <m:sSubPr>
                            <m:ctrlPr>
                              <w:rPr>
                                <w:rFonts w:ascii="Cambria Math" w:hAnsi="Cambria Math"/>
                                <w:i/>
                                <w:sz w:val="28"/>
                                <w:szCs w:val="24"/>
                              </w:rPr>
                            </m:ctrlPr>
                          </m:sSubPr>
                          <m:e>
                            <m:r>
                              <w:rPr>
                                <w:rFonts w:ascii="Cambria Math" w:hAnsi="Cambria Math"/>
                                <w:sz w:val="28"/>
                                <w:szCs w:val="24"/>
                              </w:rPr>
                              <m:t>u</m:t>
                            </m:r>
                          </m:e>
                          <m:sub>
                            <m:r>
                              <w:rPr>
                                <w:rFonts w:ascii="Cambria Math" w:hAnsi="Cambria Math"/>
                                <w:sz w:val="28"/>
                                <w:szCs w:val="24"/>
                              </w:rPr>
                              <m:t>s</m:t>
                            </m:r>
                          </m:sub>
                        </m:sSub>
                      </m:e>
                    </m:d>
                  </m:e>
                  <m:sup>
                    <m:r>
                      <w:rPr>
                        <w:rFonts w:ascii="Cambria Math" w:hAnsi="Cambria Math"/>
                        <w:sz w:val="28"/>
                        <w:szCs w:val="24"/>
                      </w:rPr>
                      <m:t>'</m:t>
                    </m:r>
                  </m:sup>
                </m:sSup>
                <m:nary>
                  <m:naryPr>
                    <m:chr m:val="∑"/>
                    <m:limLoc m:val="undOvr"/>
                    <m:supHide m:val="1"/>
                    <m:ctrlPr>
                      <w:rPr>
                        <w:rFonts w:ascii="Cambria Math" w:hAnsi="Cambria Math"/>
                        <w:i/>
                        <w:sz w:val="28"/>
                        <w:szCs w:val="24"/>
                      </w:rPr>
                    </m:ctrlPr>
                  </m:naryPr>
                  <m:sub>
                    <m:r>
                      <w:rPr>
                        <w:rFonts w:ascii="Cambria Math" w:hAnsi="Cambria Math"/>
                        <w:sz w:val="28"/>
                        <w:szCs w:val="24"/>
                      </w:rPr>
                      <m:t>s</m:t>
                    </m:r>
                  </m:sub>
                  <m:sup/>
                  <m:e>
                    <m:r>
                      <w:rPr>
                        <w:rFonts w:ascii="Cambria Math" w:hAnsi="Cambria Math"/>
                        <w:sz w:val="28"/>
                        <w:szCs w:val="24"/>
                      </w:rPr>
                      <m:t>-1</m:t>
                    </m:r>
                  </m:e>
                </m:nary>
                <m:r>
                  <w:rPr>
                    <w:rFonts w:ascii="Cambria Math" w:hAnsi="Cambria Math"/>
                    <w:sz w:val="28"/>
                    <w:szCs w:val="24"/>
                  </w:rPr>
                  <m:t xml:space="preserve"> </m:t>
                </m:r>
                <m:d>
                  <m:dPr>
                    <m:ctrlPr>
                      <w:rPr>
                        <w:rFonts w:ascii="Cambria Math" w:hAnsi="Cambria Math"/>
                        <w:i/>
                        <w:sz w:val="28"/>
                        <w:szCs w:val="24"/>
                      </w:rPr>
                    </m:ctrlPr>
                  </m:dPr>
                  <m:e>
                    <m:r>
                      <w:rPr>
                        <w:rFonts w:ascii="Cambria Math" w:hAnsi="Cambria Math"/>
                        <w:sz w:val="28"/>
                        <w:szCs w:val="24"/>
                      </w:rPr>
                      <m:t>x-</m:t>
                    </m:r>
                    <m:sSub>
                      <m:sSubPr>
                        <m:ctrlPr>
                          <w:rPr>
                            <w:rFonts w:ascii="Cambria Math" w:hAnsi="Cambria Math"/>
                            <w:i/>
                            <w:sz w:val="28"/>
                            <w:szCs w:val="24"/>
                          </w:rPr>
                        </m:ctrlPr>
                      </m:sSubPr>
                      <m:e>
                        <m:r>
                          <w:rPr>
                            <w:rFonts w:ascii="Cambria Math" w:hAnsi="Cambria Math"/>
                            <w:sz w:val="28"/>
                            <w:szCs w:val="24"/>
                          </w:rPr>
                          <m:t>u</m:t>
                        </m:r>
                      </m:e>
                      <m:sub>
                        <m:r>
                          <w:rPr>
                            <w:rFonts w:ascii="Cambria Math" w:hAnsi="Cambria Math"/>
                            <w:sz w:val="28"/>
                            <w:szCs w:val="24"/>
                          </w:rPr>
                          <m:t>s</m:t>
                        </m:r>
                      </m:sub>
                    </m:sSub>
                  </m:e>
                </m:d>
              </m:e>
            </m:d>
          </m:sup>
        </m:sSup>
      </m:oMath>
      <w:r w:rsidR="00CE5C12">
        <w:rPr>
          <w:sz w:val="24"/>
          <w:szCs w:val="24"/>
        </w:rPr>
        <w:t xml:space="preserve">   (3</w:t>
      </w:r>
      <w:r>
        <w:rPr>
          <w:sz w:val="24"/>
          <w:szCs w:val="24"/>
        </w:rPr>
        <w:t>)</w:t>
      </w:r>
    </w:p>
    <w:p w14:paraId="754628C8" w14:textId="0E621DBE" w:rsidR="006B7944" w:rsidRPr="00865F2A" w:rsidRDefault="008D5B01" w:rsidP="00661126">
      <w:pPr>
        <w:jc w:val="center"/>
        <w:rPr>
          <w:b/>
          <w:sz w:val="36"/>
          <w:szCs w:val="36"/>
        </w:rPr>
      </w:pPr>
      <w:r w:rsidRPr="00865F2A">
        <w:rPr>
          <w:b/>
          <w:sz w:val="36"/>
          <w:szCs w:val="36"/>
        </w:rPr>
        <w:lastRenderedPageBreak/>
        <w:t>Numerical Result</w:t>
      </w:r>
    </w:p>
    <w:p w14:paraId="15DB2715" w14:textId="3CBB496E" w:rsidR="00E153A9" w:rsidRDefault="00E153A9" w:rsidP="00E153A9">
      <w:pPr>
        <w:pStyle w:val="ListParagraph"/>
        <w:numPr>
          <w:ilvl w:val="0"/>
          <w:numId w:val="6"/>
        </w:numPr>
        <w:rPr>
          <w:b/>
          <w:sz w:val="28"/>
          <w:szCs w:val="28"/>
        </w:rPr>
      </w:pPr>
      <w:r w:rsidRPr="00E153A9">
        <w:rPr>
          <w:b/>
          <w:sz w:val="28"/>
          <w:szCs w:val="28"/>
        </w:rPr>
        <w:t>Choosing GLCM images to work with</w:t>
      </w:r>
    </w:p>
    <w:p w14:paraId="381E9493" w14:textId="0836968F" w:rsidR="00EC5E4D" w:rsidRDefault="00E153A9" w:rsidP="00EC5E4D">
      <w:pPr>
        <w:ind w:left="360"/>
        <w:rPr>
          <w:sz w:val="24"/>
          <w:szCs w:val="24"/>
        </w:rPr>
      </w:pPr>
      <w:r w:rsidRPr="00E153A9">
        <w:rPr>
          <w:sz w:val="24"/>
          <w:szCs w:val="24"/>
        </w:rPr>
        <w:t xml:space="preserve">In </w:t>
      </w:r>
      <w:r w:rsidR="00514938">
        <w:rPr>
          <w:sz w:val="24"/>
          <w:szCs w:val="24"/>
        </w:rPr>
        <w:t>this feature evaluation and classification project</w:t>
      </w:r>
      <w:r w:rsidRPr="00E153A9">
        <w:rPr>
          <w:sz w:val="24"/>
          <w:szCs w:val="24"/>
        </w:rPr>
        <w:t>,</w:t>
      </w:r>
      <w:r w:rsidR="00514938">
        <w:rPr>
          <w:sz w:val="24"/>
          <w:szCs w:val="24"/>
        </w:rPr>
        <w:t xml:space="preserve"> we are going to use one mosaic picture, which contains 4 different textures images, and it’s corresponding manually GLCM features to train the multivariate Gaussian classifier and apply the classification to itself and two other testing images. The training used figure and class label display at </w:t>
      </w:r>
      <w:r w:rsidR="00514938" w:rsidRPr="00E153A9">
        <w:rPr>
          <w:sz w:val="24"/>
          <w:szCs w:val="24"/>
        </w:rPr>
        <w:t>Fig. 1</w:t>
      </w:r>
      <w:r w:rsidR="00514938">
        <w:rPr>
          <w:sz w:val="24"/>
          <w:szCs w:val="24"/>
        </w:rPr>
        <w:t xml:space="preserve">, and the </w:t>
      </w:r>
      <w:r w:rsidR="002C209F">
        <w:rPr>
          <w:sz w:val="24"/>
          <w:szCs w:val="24"/>
        </w:rPr>
        <w:t xml:space="preserve">two </w:t>
      </w:r>
      <w:r w:rsidR="00514938">
        <w:rPr>
          <w:sz w:val="24"/>
          <w:szCs w:val="24"/>
        </w:rPr>
        <w:t>figures used for the classification test</w:t>
      </w:r>
      <w:r w:rsidR="002C209F">
        <w:rPr>
          <w:sz w:val="24"/>
          <w:szCs w:val="24"/>
        </w:rPr>
        <w:t xml:space="preserve"> show in Fig.2. </w:t>
      </w:r>
    </w:p>
    <w:p w14:paraId="134CB632" w14:textId="15FA4318" w:rsidR="00514938" w:rsidRDefault="002C209F" w:rsidP="002C209F">
      <w:pPr>
        <w:ind w:left="360"/>
        <w:rPr>
          <w:noProof/>
        </w:rPr>
      </w:pPr>
      <w:r w:rsidRPr="002C209F">
        <w:rPr>
          <w:sz w:val="24"/>
          <w:szCs w:val="24"/>
        </w:rPr>
        <w:drawing>
          <wp:inline distT="0" distB="0" distL="0" distR="0" wp14:anchorId="349729F6" wp14:editId="6F948242">
            <wp:extent cx="2520000" cy="2520000"/>
            <wp:effectExtent l="0" t="0" r="0" b="0"/>
            <wp:docPr id="4" name="Content Placeholder 4" descr="A screen shot of a computer&#10;&#10;Description automatically generated">
              <a:extLst xmlns:a="http://schemas.openxmlformats.org/drawingml/2006/main">
                <a:ext uri="{FF2B5EF4-FFF2-40B4-BE49-F238E27FC236}">
                  <a16:creationId xmlns:a16="http://schemas.microsoft.com/office/drawing/2014/main" id="{703B2C00-85D4-4E5F-86D8-E8069631FFA8}"/>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Description automatically generated">
                      <a:extLst>
                        <a:ext uri="{FF2B5EF4-FFF2-40B4-BE49-F238E27FC236}">
                          <a16:creationId xmlns:a16="http://schemas.microsoft.com/office/drawing/2014/main" id="{703B2C00-85D4-4E5F-86D8-E8069631FFA8}"/>
                        </a:ext>
                      </a:extLst>
                    </pic:cNvPr>
                    <pic:cNvPicPr preferRelativeResize="0">
                      <a:picLocks noGrp="1" noChangeAspect="1"/>
                    </pic:cNvPicPr>
                  </pic:nvPicPr>
                  <pic:blipFill rotWithShape="1">
                    <a:blip r:embed="rId6" cstate="print">
                      <a:extLst>
                        <a:ext uri="{28A0092B-C50C-407E-A947-70E740481C1C}">
                          <a14:useLocalDpi xmlns:a14="http://schemas.microsoft.com/office/drawing/2010/main" val="0"/>
                        </a:ext>
                      </a:extLst>
                    </a:blip>
                    <a:srcRect l="10573" t="7043" r="8281" b="6479"/>
                    <a:stretch/>
                  </pic:blipFill>
                  <pic:spPr>
                    <a:xfrm>
                      <a:off x="0" y="0"/>
                      <a:ext cx="2520000" cy="2520000"/>
                    </a:xfrm>
                    <a:prstGeom prst="rect">
                      <a:avLst/>
                    </a:prstGeom>
                  </pic:spPr>
                </pic:pic>
              </a:graphicData>
            </a:graphic>
          </wp:inline>
        </w:drawing>
      </w:r>
      <w:r w:rsidRPr="002C209F">
        <w:rPr>
          <w:noProof/>
        </w:rPr>
        <w:t xml:space="preserve"> </w:t>
      </w:r>
      <w:r w:rsidRPr="002C209F">
        <w:rPr>
          <w:sz w:val="24"/>
          <w:szCs w:val="24"/>
        </w:rPr>
        <w:drawing>
          <wp:inline distT="0" distB="0" distL="0" distR="0" wp14:anchorId="0816566F" wp14:editId="605BAD48">
            <wp:extent cx="2520000" cy="2520000"/>
            <wp:effectExtent l="0" t="0" r="0" b="0"/>
            <wp:docPr id="10" name="Content Placeholder 4">
              <a:extLst xmlns:a="http://schemas.openxmlformats.org/drawingml/2006/main">
                <a:ext uri="{FF2B5EF4-FFF2-40B4-BE49-F238E27FC236}">
                  <a16:creationId xmlns:a16="http://schemas.microsoft.com/office/drawing/2014/main" id="{1BCFA79B-8A8E-4F32-A891-2DC8E71A0B14}"/>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CFA79B-8A8E-4F32-A891-2DC8E71A0B14}"/>
                        </a:ext>
                      </a:extLst>
                    </pic:cNvPr>
                    <pic:cNvPicPr preferRelativeResize="0">
                      <a:picLocks noGrp="1"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5EDC6CC" w14:textId="37F4FC96" w:rsidR="002C209F" w:rsidRPr="006A1351" w:rsidRDefault="002C209F" w:rsidP="006A1351">
      <w:pPr>
        <w:pStyle w:val="Caption"/>
        <w:jc w:val="center"/>
        <w:rPr>
          <w:b/>
          <w:color w:val="auto"/>
          <w:sz w:val="24"/>
          <w:szCs w:val="24"/>
        </w:rPr>
      </w:pPr>
      <w:r w:rsidRPr="009D5194">
        <w:rPr>
          <w:color w:val="auto"/>
          <w:sz w:val="24"/>
          <w:szCs w:val="24"/>
        </w:rPr>
        <w:t xml:space="preserve">Figure </w:t>
      </w:r>
      <w:r w:rsidRPr="009D5194">
        <w:rPr>
          <w:color w:val="auto"/>
          <w:sz w:val="24"/>
          <w:szCs w:val="24"/>
        </w:rPr>
        <w:fldChar w:fldCharType="begin"/>
      </w:r>
      <w:r w:rsidRPr="009D5194">
        <w:rPr>
          <w:color w:val="auto"/>
          <w:sz w:val="24"/>
          <w:szCs w:val="24"/>
        </w:rPr>
        <w:instrText xml:space="preserve"> SEQ Figure \* ARABIC </w:instrText>
      </w:r>
      <w:r w:rsidRPr="009D5194">
        <w:rPr>
          <w:color w:val="auto"/>
          <w:sz w:val="24"/>
          <w:szCs w:val="24"/>
        </w:rPr>
        <w:fldChar w:fldCharType="separate"/>
      </w:r>
      <w:r w:rsidR="007833EA">
        <w:rPr>
          <w:noProof/>
          <w:color w:val="auto"/>
          <w:sz w:val="24"/>
          <w:szCs w:val="24"/>
        </w:rPr>
        <w:t>1</w:t>
      </w:r>
      <w:r w:rsidRPr="009D5194">
        <w:rPr>
          <w:color w:val="auto"/>
          <w:sz w:val="24"/>
          <w:szCs w:val="24"/>
        </w:rPr>
        <w:fldChar w:fldCharType="end"/>
      </w:r>
      <w:r w:rsidRPr="009D5194">
        <w:rPr>
          <w:color w:val="auto"/>
          <w:sz w:val="24"/>
          <w:szCs w:val="24"/>
        </w:rPr>
        <w:t>. Mosaic picture</w:t>
      </w:r>
      <w:r>
        <w:rPr>
          <w:color w:val="auto"/>
          <w:sz w:val="24"/>
          <w:szCs w:val="24"/>
        </w:rPr>
        <w:t xml:space="preserve"> used for Training</w:t>
      </w:r>
      <w:r w:rsidRPr="009D5194">
        <w:rPr>
          <w:color w:val="auto"/>
          <w:sz w:val="24"/>
          <w:szCs w:val="24"/>
        </w:rPr>
        <w:t xml:space="preserve">(left) </w:t>
      </w:r>
      <w:r>
        <w:rPr>
          <w:color w:val="auto"/>
          <w:sz w:val="24"/>
          <w:szCs w:val="24"/>
        </w:rPr>
        <w:t>and given Class labels</w:t>
      </w:r>
      <w:r w:rsidRPr="009D5194">
        <w:rPr>
          <w:color w:val="auto"/>
          <w:sz w:val="24"/>
          <w:szCs w:val="24"/>
        </w:rPr>
        <w:t xml:space="preserve">(right) </w:t>
      </w:r>
    </w:p>
    <w:p w14:paraId="3213FDFC" w14:textId="28BE75ED" w:rsidR="00EC5E4D" w:rsidRDefault="00EC5E4D" w:rsidP="00E153A9">
      <w:pPr>
        <w:ind w:left="360"/>
        <w:rPr>
          <w:sz w:val="24"/>
          <w:szCs w:val="24"/>
        </w:rPr>
      </w:pPr>
      <w:r w:rsidRPr="00EC5E4D">
        <w:rPr>
          <w:sz w:val="24"/>
          <w:szCs w:val="24"/>
        </w:rPr>
        <w:drawing>
          <wp:inline distT="0" distB="0" distL="0" distR="0" wp14:anchorId="12C8CB82" wp14:editId="5C569748">
            <wp:extent cx="2520000" cy="2520000"/>
            <wp:effectExtent l="0" t="0" r="0" b="0"/>
            <wp:docPr id="11" name="Content Placeholder 4" descr="A screen shot of a computer&#10;&#10;Description automatically generated">
              <a:extLst xmlns:a="http://schemas.openxmlformats.org/drawingml/2006/main">
                <a:ext uri="{FF2B5EF4-FFF2-40B4-BE49-F238E27FC236}">
                  <a16:creationId xmlns:a16="http://schemas.microsoft.com/office/drawing/2014/main" id="{BD455F6D-DF98-44B3-B17D-22345CCC4FBE}"/>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Description automatically generated">
                      <a:extLst>
                        <a:ext uri="{FF2B5EF4-FFF2-40B4-BE49-F238E27FC236}">
                          <a16:creationId xmlns:a16="http://schemas.microsoft.com/office/drawing/2014/main" id="{BD455F6D-DF98-44B3-B17D-22345CCC4FBE}"/>
                        </a:ext>
                      </a:extLst>
                    </pic:cNvPr>
                    <pic:cNvPicPr preferRelativeResize="0">
                      <a:picLocks noGrp="1" noChangeAspect="1"/>
                    </pic:cNvPicPr>
                  </pic:nvPicPr>
                  <pic:blipFill>
                    <a:blip r:embed="rId8" cstate="print">
                      <a:extLst>
                        <a:ext uri="{28A0092B-C50C-407E-A947-70E740481C1C}">
                          <a14:useLocalDpi xmlns:a14="http://schemas.microsoft.com/office/drawing/2010/main" val="0"/>
                        </a:ext>
                      </a:extLst>
                    </a:blip>
                    <a:srcRect l="10557" t="7018" r="8265" b="6479"/>
                    <a:stretch>
                      <a:fillRect/>
                    </a:stretch>
                  </pic:blipFill>
                  <pic:spPr>
                    <a:xfrm>
                      <a:off x="0" y="0"/>
                      <a:ext cx="2520000" cy="2520000"/>
                    </a:xfrm>
                    <a:prstGeom prst="rect">
                      <a:avLst/>
                    </a:prstGeom>
                  </pic:spPr>
                </pic:pic>
              </a:graphicData>
            </a:graphic>
          </wp:inline>
        </w:drawing>
      </w:r>
      <w:r w:rsidRPr="00EC5E4D">
        <w:rPr>
          <w:sz w:val="24"/>
          <w:szCs w:val="24"/>
        </w:rPr>
        <w:drawing>
          <wp:inline distT="0" distB="0" distL="0" distR="0" wp14:anchorId="2DBEDF76" wp14:editId="0E8F8DF5">
            <wp:extent cx="2520000" cy="2520000"/>
            <wp:effectExtent l="0" t="0" r="0" b="0"/>
            <wp:docPr id="12" name="Content Placeholder 4" descr="A screen shot of a computer&#10;&#10;Description automatically generated">
              <a:extLst xmlns:a="http://schemas.openxmlformats.org/drawingml/2006/main">
                <a:ext uri="{FF2B5EF4-FFF2-40B4-BE49-F238E27FC236}">
                  <a16:creationId xmlns:a16="http://schemas.microsoft.com/office/drawing/2014/main" id="{54FBE763-92D1-4052-A55E-E26FDA2472D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Description automatically generated">
                      <a:extLst>
                        <a:ext uri="{FF2B5EF4-FFF2-40B4-BE49-F238E27FC236}">
                          <a16:creationId xmlns:a16="http://schemas.microsoft.com/office/drawing/2014/main" id="{54FBE763-92D1-4052-A55E-E26FDA2472DD}"/>
                        </a:ext>
                      </a:extLst>
                    </pic:cNvPr>
                    <pic:cNvPicPr preferRelativeResize="0">
                      <a:picLocks noGrp="1" noChangeAspect="1"/>
                    </pic:cNvPicPr>
                  </pic:nvPicPr>
                  <pic:blipFill>
                    <a:blip r:embed="rId9" cstate="print">
                      <a:extLst>
                        <a:ext uri="{28A0092B-C50C-407E-A947-70E740481C1C}">
                          <a14:useLocalDpi xmlns:a14="http://schemas.microsoft.com/office/drawing/2010/main" val="0"/>
                        </a:ext>
                      </a:extLst>
                    </a:blip>
                    <a:srcRect l="10557" t="7018" r="8265" b="6479"/>
                    <a:stretch>
                      <a:fillRect/>
                    </a:stretch>
                  </pic:blipFill>
                  <pic:spPr>
                    <a:xfrm>
                      <a:off x="0" y="0"/>
                      <a:ext cx="2520000" cy="2520000"/>
                    </a:xfrm>
                    <a:prstGeom prst="rect">
                      <a:avLst/>
                    </a:prstGeom>
                  </pic:spPr>
                </pic:pic>
              </a:graphicData>
            </a:graphic>
          </wp:inline>
        </w:drawing>
      </w:r>
    </w:p>
    <w:p w14:paraId="4940C438" w14:textId="14C1E595" w:rsidR="00EC5E4D" w:rsidRPr="009D5194" w:rsidRDefault="00EC5E4D" w:rsidP="00EC5E4D">
      <w:pPr>
        <w:pStyle w:val="Caption"/>
        <w:jc w:val="center"/>
        <w:rPr>
          <w:b/>
          <w:color w:val="auto"/>
          <w:sz w:val="24"/>
          <w:szCs w:val="24"/>
        </w:rPr>
      </w:pPr>
      <w:r w:rsidRPr="009D5194">
        <w:rPr>
          <w:color w:val="auto"/>
          <w:sz w:val="24"/>
          <w:szCs w:val="24"/>
        </w:rPr>
        <w:t xml:space="preserve">Figure </w:t>
      </w:r>
      <w:r>
        <w:rPr>
          <w:color w:val="auto"/>
          <w:sz w:val="24"/>
          <w:szCs w:val="24"/>
        </w:rPr>
        <w:t>2</w:t>
      </w:r>
      <w:r w:rsidRPr="009D5194">
        <w:rPr>
          <w:color w:val="auto"/>
          <w:sz w:val="24"/>
          <w:szCs w:val="24"/>
        </w:rPr>
        <w:t>. Mosaic pictures</w:t>
      </w:r>
      <w:r>
        <w:rPr>
          <w:color w:val="auto"/>
          <w:sz w:val="24"/>
          <w:szCs w:val="24"/>
        </w:rPr>
        <w:t xml:space="preserve"> 1 (left) and 2 (</w:t>
      </w:r>
      <w:proofErr w:type="gramStart"/>
      <w:r>
        <w:rPr>
          <w:color w:val="auto"/>
          <w:sz w:val="24"/>
          <w:szCs w:val="24"/>
        </w:rPr>
        <w:t>right)  used</w:t>
      </w:r>
      <w:proofErr w:type="gramEnd"/>
      <w:r>
        <w:rPr>
          <w:color w:val="auto"/>
          <w:sz w:val="24"/>
          <w:szCs w:val="24"/>
        </w:rPr>
        <w:t xml:space="preserve"> for Testing </w:t>
      </w:r>
    </w:p>
    <w:p w14:paraId="550843FE" w14:textId="5684E175" w:rsidR="00EC5E4D" w:rsidRDefault="00EC5E4D" w:rsidP="00E153A9">
      <w:pPr>
        <w:ind w:left="360"/>
        <w:rPr>
          <w:sz w:val="24"/>
          <w:szCs w:val="24"/>
        </w:rPr>
      </w:pPr>
    </w:p>
    <w:p w14:paraId="0B344527" w14:textId="184B178D" w:rsidR="00743C7F" w:rsidRDefault="007F185C" w:rsidP="000E5653">
      <w:pPr>
        <w:ind w:left="360"/>
        <w:rPr>
          <w:sz w:val="24"/>
          <w:szCs w:val="24"/>
        </w:rPr>
      </w:pPr>
      <w:r>
        <w:rPr>
          <w:sz w:val="24"/>
          <w:szCs w:val="24"/>
        </w:rPr>
        <w:lastRenderedPageBreak/>
        <w:t>Prior</w:t>
      </w:r>
      <w:r w:rsidR="00F96240">
        <w:rPr>
          <w:sz w:val="24"/>
          <w:szCs w:val="24"/>
        </w:rPr>
        <w:t xml:space="preserve"> to derive the features for the training use of Gaussian multivariate classifier, we </w:t>
      </w:r>
      <w:r>
        <w:rPr>
          <w:sz w:val="24"/>
          <w:szCs w:val="24"/>
        </w:rPr>
        <w:t xml:space="preserve">use the Gray Level Co-occurrence Matrix (GLCM) </w:t>
      </w:r>
      <w:r w:rsidR="005124BF">
        <w:rPr>
          <w:sz w:val="24"/>
          <w:szCs w:val="24"/>
        </w:rPr>
        <w:t xml:space="preserve">to analysis the texture of each sub-images. All the textures have derived the GLCM matrices with the analysis </w:t>
      </w:r>
      <w:r w:rsidR="008C50BD">
        <w:rPr>
          <w:sz w:val="24"/>
          <w:szCs w:val="24"/>
        </w:rPr>
        <w:t>angle</w:t>
      </w:r>
      <w:r w:rsidR="005124BF">
        <w:rPr>
          <w:sz w:val="24"/>
          <w:szCs w:val="24"/>
        </w:rPr>
        <w:t xml:space="preserve"> {0,45,90 and 135 degree}</w:t>
      </w:r>
      <w:r w:rsidR="00743C7F">
        <w:rPr>
          <w:sz w:val="24"/>
          <w:szCs w:val="24"/>
        </w:rPr>
        <w:t>. In order to find the best GLCM matrices which be used to characterize the features of the 4 textures we analyze and choose the GLCM as following:</w:t>
      </w:r>
    </w:p>
    <w:p w14:paraId="736EF274" w14:textId="577D8133" w:rsidR="005E7C66" w:rsidRDefault="000E5653" w:rsidP="009554AB">
      <w:pPr>
        <w:ind w:left="360"/>
        <w:rPr>
          <w:sz w:val="24"/>
          <w:szCs w:val="24"/>
        </w:rPr>
      </w:pPr>
      <w:r>
        <w:rPr>
          <w:sz w:val="24"/>
          <w:szCs w:val="24"/>
        </w:rPr>
        <w:t>With respect to the t</w:t>
      </w:r>
      <w:r w:rsidR="005E7C66">
        <w:rPr>
          <w:sz w:val="24"/>
          <w:szCs w:val="24"/>
        </w:rPr>
        <w:t xml:space="preserve">exture-1 </w:t>
      </w:r>
      <w:r w:rsidRPr="009407DC">
        <w:rPr>
          <w:sz w:val="24"/>
          <w:szCs w:val="24"/>
        </w:rPr>
        <w:t xml:space="preserve">(cf. Fig. </w:t>
      </w:r>
      <w:r>
        <w:rPr>
          <w:sz w:val="24"/>
          <w:szCs w:val="24"/>
        </w:rPr>
        <w:t>3)</w:t>
      </w:r>
      <w:r w:rsidR="00743C7F">
        <w:rPr>
          <w:sz w:val="24"/>
          <w:szCs w:val="24"/>
        </w:rPr>
        <w:t>, this texture</w:t>
      </w:r>
      <w:r w:rsidR="005E7C66" w:rsidRPr="009407DC">
        <w:rPr>
          <w:sz w:val="24"/>
          <w:szCs w:val="24"/>
        </w:rPr>
        <w:t xml:space="preserve"> </w:t>
      </w:r>
      <w:r w:rsidR="00743C7F">
        <w:rPr>
          <w:sz w:val="24"/>
          <w:szCs w:val="24"/>
        </w:rPr>
        <w:t xml:space="preserve">is </w:t>
      </w:r>
      <w:r w:rsidR="005E7C66" w:rsidRPr="009407DC">
        <w:rPr>
          <w:sz w:val="24"/>
          <w:szCs w:val="24"/>
        </w:rPr>
        <w:t>composed of</w:t>
      </w:r>
      <w:r w:rsidR="00743C7F">
        <w:rPr>
          <w:sz w:val="24"/>
          <w:szCs w:val="24"/>
        </w:rPr>
        <w:t xml:space="preserve"> strong gray level variation but without dominant pattern directions</w:t>
      </w:r>
      <w:r w:rsidR="00915801">
        <w:rPr>
          <w:sz w:val="24"/>
          <w:szCs w:val="24"/>
        </w:rPr>
        <w:t xml:space="preserve">. The corresponding GLCM matrices shows similar trend in most of the analysis directions. </w:t>
      </w:r>
      <w:proofErr w:type="gramStart"/>
      <w:r w:rsidR="00915801">
        <w:rPr>
          <w:sz w:val="24"/>
          <w:szCs w:val="24"/>
        </w:rPr>
        <w:t>Similar to</w:t>
      </w:r>
      <w:proofErr w:type="gramEnd"/>
      <w:r w:rsidR="00915801">
        <w:rPr>
          <w:sz w:val="24"/>
          <w:szCs w:val="24"/>
        </w:rPr>
        <w:t xml:space="preserve"> texture-1, the texture-4 </w:t>
      </w:r>
      <w:r w:rsidR="009554AB" w:rsidRPr="009407DC">
        <w:rPr>
          <w:sz w:val="24"/>
          <w:szCs w:val="24"/>
        </w:rPr>
        <w:t xml:space="preserve">(cf. Fig. </w:t>
      </w:r>
      <w:r w:rsidR="009554AB">
        <w:rPr>
          <w:sz w:val="24"/>
          <w:szCs w:val="24"/>
        </w:rPr>
        <w:t xml:space="preserve">6), </w:t>
      </w:r>
      <w:r w:rsidR="00915801">
        <w:rPr>
          <w:sz w:val="24"/>
          <w:szCs w:val="24"/>
        </w:rPr>
        <w:t xml:space="preserve">does </w:t>
      </w:r>
      <w:r w:rsidR="00801463">
        <w:rPr>
          <w:sz w:val="24"/>
          <w:szCs w:val="24"/>
        </w:rPr>
        <w:t>have</w:t>
      </w:r>
      <w:r w:rsidR="00915801">
        <w:rPr>
          <w:sz w:val="24"/>
          <w:szCs w:val="24"/>
        </w:rPr>
        <w:t xml:space="preserve"> </w:t>
      </w:r>
      <w:r w:rsidR="00801463">
        <w:rPr>
          <w:sz w:val="24"/>
          <w:szCs w:val="24"/>
        </w:rPr>
        <w:t xml:space="preserve">any particular </w:t>
      </w:r>
      <w:r w:rsidR="00915801">
        <w:rPr>
          <w:sz w:val="24"/>
          <w:szCs w:val="24"/>
        </w:rPr>
        <w:t xml:space="preserve">direction but has </w:t>
      </w:r>
      <w:r w:rsidR="00801463">
        <w:rPr>
          <w:sz w:val="24"/>
          <w:szCs w:val="24"/>
        </w:rPr>
        <w:t>less</w:t>
      </w:r>
      <w:r w:rsidR="00915801">
        <w:rPr>
          <w:sz w:val="24"/>
          <w:szCs w:val="24"/>
        </w:rPr>
        <w:t xml:space="preserve"> gray level variation</w:t>
      </w:r>
      <w:r w:rsidR="00801463">
        <w:rPr>
          <w:sz w:val="24"/>
          <w:szCs w:val="24"/>
        </w:rPr>
        <w:t xml:space="preserve"> compared to texture-1</w:t>
      </w:r>
      <w:r w:rsidR="009554AB">
        <w:rPr>
          <w:sz w:val="24"/>
          <w:szCs w:val="24"/>
        </w:rPr>
        <w:t xml:space="preserve"> which could also be observed in its GLCM matrices</w:t>
      </w:r>
      <w:r w:rsidR="00915801">
        <w:rPr>
          <w:sz w:val="24"/>
          <w:szCs w:val="24"/>
        </w:rPr>
        <w:t xml:space="preserve">.  </w:t>
      </w:r>
      <w:r w:rsidR="009C38A8">
        <w:rPr>
          <w:sz w:val="24"/>
          <w:szCs w:val="24"/>
        </w:rPr>
        <w:t xml:space="preserve">The texure-2 </w:t>
      </w:r>
      <w:r w:rsidR="009C38A8" w:rsidRPr="009407DC">
        <w:rPr>
          <w:sz w:val="24"/>
          <w:szCs w:val="24"/>
        </w:rPr>
        <w:t xml:space="preserve">(cf. Fig. </w:t>
      </w:r>
      <w:r w:rsidR="009C38A8">
        <w:rPr>
          <w:sz w:val="24"/>
          <w:szCs w:val="24"/>
        </w:rPr>
        <w:t xml:space="preserve">4), and texture-3 </w:t>
      </w:r>
      <w:r w:rsidR="009C38A8" w:rsidRPr="009407DC">
        <w:rPr>
          <w:sz w:val="24"/>
          <w:szCs w:val="24"/>
        </w:rPr>
        <w:t xml:space="preserve">(cf. Fig. </w:t>
      </w:r>
      <w:r w:rsidR="009C38A8">
        <w:rPr>
          <w:sz w:val="24"/>
          <w:szCs w:val="24"/>
        </w:rPr>
        <w:t xml:space="preserve">5), have the pattern with apparent direction along 0 and 90 degree respectively, thus the corresponding GLCM with these directions could be selected to the GLCM feature calculation. </w:t>
      </w:r>
      <w:r w:rsidR="009554AB">
        <w:rPr>
          <w:sz w:val="24"/>
          <w:szCs w:val="24"/>
        </w:rPr>
        <w:t>Thus, in this project, we think the combination of GLCM derived in directions 0 and 90 degrees are the good basis for the GLCM features calculation and classification. In the implementation, we derived the 0+90 GLCM matrices for all textures and included in figures3 to figures 6.</w:t>
      </w:r>
      <w:r w:rsidR="00915801">
        <w:rPr>
          <w:sz w:val="24"/>
          <w:szCs w:val="24"/>
        </w:rPr>
        <w:t xml:space="preserve">   </w:t>
      </w:r>
    </w:p>
    <w:p w14:paraId="0143100C" w14:textId="4E9C47A2" w:rsidR="00EC5E4D" w:rsidRDefault="007F185C" w:rsidP="00E153A9">
      <w:pPr>
        <w:ind w:left="360"/>
        <w:rPr>
          <w:sz w:val="24"/>
          <w:szCs w:val="24"/>
        </w:rPr>
      </w:pPr>
      <w:r w:rsidRPr="007F185C">
        <w:rPr>
          <w:sz w:val="24"/>
          <w:szCs w:val="24"/>
        </w:rPr>
        <w:drawing>
          <wp:inline distT="0" distB="0" distL="0" distR="0" wp14:anchorId="0213F7BC" wp14:editId="0573F998">
            <wp:extent cx="5943600" cy="3679200"/>
            <wp:effectExtent l="0" t="0" r="0" b="0"/>
            <wp:docPr id="13" name="Content Placeholder 4" descr="A screenshot of a computer&#10;&#10;Description automatically generated">
              <a:extLst xmlns:a="http://schemas.openxmlformats.org/drawingml/2006/main">
                <a:ext uri="{FF2B5EF4-FFF2-40B4-BE49-F238E27FC236}">
                  <a16:creationId xmlns:a16="http://schemas.microsoft.com/office/drawing/2014/main" id="{E6B3F3EC-53A8-42F9-97CD-E9F285681256}"/>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E6B3F3EC-53A8-42F9-97CD-E9F285681256}"/>
                        </a:ext>
                      </a:extLst>
                    </pic:cNvPr>
                    <pic:cNvPicPr preferRelativeResize="0">
                      <a:picLocks noGrp="1" noChangeAspect="1"/>
                    </pic:cNvPicPr>
                  </pic:nvPicPr>
                  <pic:blipFill rotWithShape="1">
                    <a:blip r:embed="rId10">
                      <a:extLst>
                        <a:ext uri="{28A0092B-C50C-407E-A947-70E740481C1C}">
                          <a14:useLocalDpi xmlns:a14="http://schemas.microsoft.com/office/drawing/2010/main" val="0"/>
                        </a:ext>
                      </a:extLst>
                    </a:blip>
                    <a:srcRect l="10557" t="4626" r="8265" b="6478"/>
                    <a:stretch/>
                  </pic:blipFill>
                  <pic:spPr bwMode="auto">
                    <a:xfrm>
                      <a:off x="0" y="0"/>
                      <a:ext cx="5943600" cy="3679200"/>
                    </a:xfrm>
                    <a:prstGeom prst="rect">
                      <a:avLst/>
                    </a:prstGeom>
                    <a:ln>
                      <a:noFill/>
                    </a:ln>
                    <a:extLst>
                      <a:ext uri="{53640926-AAD7-44D8-BBD7-CCE9431645EC}">
                        <a14:shadowObscured xmlns:a14="http://schemas.microsoft.com/office/drawing/2010/main"/>
                      </a:ext>
                    </a:extLst>
                  </pic:spPr>
                </pic:pic>
              </a:graphicData>
            </a:graphic>
          </wp:inline>
        </w:drawing>
      </w:r>
    </w:p>
    <w:p w14:paraId="273744BF" w14:textId="28E7702B" w:rsidR="007F185C" w:rsidRPr="009D5194" w:rsidRDefault="007F185C" w:rsidP="007F185C">
      <w:pPr>
        <w:pStyle w:val="Caption"/>
        <w:jc w:val="center"/>
        <w:rPr>
          <w:b/>
          <w:color w:val="auto"/>
          <w:sz w:val="24"/>
          <w:szCs w:val="24"/>
        </w:rPr>
      </w:pPr>
      <w:r w:rsidRPr="009D5194">
        <w:rPr>
          <w:color w:val="auto"/>
          <w:sz w:val="24"/>
          <w:szCs w:val="24"/>
        </w:rPr>
        <w:t xml:space="preserve">Figure </w:t>
      </w:r>
      <w:r>
        <w:rPr>
          <w:color w:val="auto"/>
          <w:sz w:val="24"/>
          <w:szCs w:val="24"/>
        </w:rPr>
        <w:t>3</w:t>
      </w:r>
      <w:r w:rsidRPr="009D5194">
        <w:rPr>
          <w:color w:val="auto"/>
          <w:sz w:val="24"/>
          <w:szCs w:val="24"/>
        </w:rPr>
        <w:t xml:space="preserve">. </w:t>
      </w:r>
      <w:r>
        <w:rPr>
          <w:color w:val="auto"/>
          <w:sz w:val="24"/>
          <w:szCs w:val="24"/>
        </w:rPr>
        <w:t xml:space="preserve">Texure-1(top left) and corresponding GLCM </w:t>
      </w:r>
      <w:r w:rsidR="00D05B02">
        <w:rPr>
          <w:color w:val="auto"/>
          <w:sz w:val="24"/>
          <w:szCs w:val="24"/>
        </w:rPr>
        <w:t>matrices</w:t>
      </w:r>
      <w:r>
        <w:rPr>
          <w:color w:val="auto"/>
          <w:sz w:val="24"/>
          <w:szCs w:val="24"/>
        </w:rPr>
        <w:t xml:space="preserve"> (0,45,90,135 and 0+90 degree) </w:t>
      </w:r>
    </w:p>
    <w:p w14:paraId="5C74E026" w14:textId="77777777" w:rsidR="007F185C" w:rsidRDefault="007F185C" w:rsidP="00E153A9">
      <w:pPr>
        <w:ind w:left="360"/>
        <w:rPr>
          <w:sz w:val="24"/>
          <w:szCs w:val="24"/>
        </w:rPr>
      </w:pPr>
    </w:p>
    <w:p w14:paraId="4A380242" w14:textId="6798AD1F" w:rsidR="007F185C" w:rsidRDefault="007F185C" w:rsidP="00E153A9">
      <w:pPr>
        <w:ind w:left="360"/>
        <w:rPr>
          <w:sz w:val="24"/>
          <w:szCs w:val="24"/>
        </w:rPr>
      </w:pPr>
      <w:r w:rsidRPr="007F185C">
        <w:rPr>
          <w:sz w:val="24"/>
          <w:szCs w:val="24"/>
        </w:rPr>
        <w:lastRenderedPageBreak/>
        <w:drawing>
          <wp:inline distT="0" distB="0" distL="0" distR="0" wp14:anchorId="673670C0" wp14:editId="7C4E9BCF">
            <wp:extent cx="5943600" cy="3333750"/>
            <wp:effectExtent l="0" t="0" r="0" b="0"/>
            <wp:docPr id="14" name="Content Placeholder 4">
              <a:extLst xmlns:a="http://schemas.openxmlformats.org/drawingml/2006/main">
                <a:ext uri="{FF2B5EF4-FFF2-40B4-BE49-F238E27FC236}">
                  <a16:creationId xmlns:a16="http://schemas.microsoft.com/office/drawing/2014/main" id="{A55ACC49-2AEB-432F-9C30-E429E44E0F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55ACC49-2AEB-432F-9C30-E429E44E0FB5}"/>
                        </a:ext>
                      </a:extLst>
                    </pic:cNvPr>
                    <pic:cNvPicPr>
                      <a:picLocks noGrp="1" noChangeAspect="1"/>
                    </pic:cNvPicPr>
                  </pic:nvPicPr>
                  <pic:blipFill rotWithShape="1">
                    <a:blip r:embed="rId11" cstate="print">
                      <a:extLst>
                        <a:ext uri="{28A0092B-C50C-407E-A947-70E740481C1C}">
                          <a14:useLocalDpi xmlns:a14="http://schemas.microsoft.com/office/drawing/2010/main" val="0"/>
                        </a:ext>
                      </a:extLst>
                    </a:blip>
                    <a:srcRect l="10557" t="4626" r="8265" b="6478"/>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20AD552E" w14:textId="6B5EB31D" w:rsidR="007F185C" w:rsidRPr="009D5194" w:rsidRDefault="007F185C" w:rsidP="007F185C">
      <w:pPr>
        <w:pStyle w:val="Caption"/>
        <w:jc w:val="center"/>
        <w:rPr>
          <w:b/>
          <w:color w:val="auto"/>
          <w:sz w:val="24"/>
          <w:szCs w:val="24"/>
        </w:rPr>
      </w:pPr>
      <w:r w:rsidRPr="009D5194">
        <w:rPr>
          <w:color w:val="auto"/>
          <w:sz w:val="24"/>
          <w:szCs w:val="24"/>
        </w:rPr>
        <w:t xml:space="preserve">Figure </w:t>
      </w:r>
      <w:r>
        <w:rPr>
          <w:color w:val="auto"/>
          <w:sz w:val="24"/>
          <w:szCs w:val="24"/>
        </w:rPr>
        <w:t>4</w:t>
      </w:r>
      <w:r w:rsidRPr="009D5194">
        <w:rPr>
          <w:color w:val="auto"/>
          <w:sz w:val="24"/>
          <w:szCs w:val="24"/>
        </w:rPr>
        <w:t xml:space="preserve">. </w:t>
      </w:r>
      <w:r>
        <w:rPr>
          <w:color w:val="auto"/>
          <w:sz w:val="24"/>
          <w:szCs w:val="24"/>
        </w:rPr>
        <w:t xml:space="preserve">Texure-2(top left) and corresponding GLCM </w:t>
      </w:r>
      <w:r w:rsidR="00460935">
        <w:rPr>
          <w:color w:val="auto"/>
          <w:sz w:val="24"/>
          <w:szCs w:val="24"/>
        </w:rPr>
        <w:t xml:space="preserve">matrices </w:t>
      </w:r>
      <w:r>
        <w:rPr>
          <w:color w:val="auto"/>
          <w:sz w:val="24"/>
          <w:szCs w:val="24"/>
        </w:rPr>
        <w:t xml:space="preserve">(0,45,90,135 and 0+90 degree) </w:t>
      </w:r>
    </w:p>
    <w:p w14:paraId="3C8597C6" w14:textId="77777777" w:rsidR="002C209F" w:rsidRDefault="002C209F" w:rsidP="00E153A9">
      <w:pPr>
        <w:ind w:left="360"/>
        <w:rPr>
          <w:sz w:val="24"/>
          <w:szCs w:val="24"/>
        </w:rPr>
      </w:pPr>
    </w:p>
    <w:p w14:paraId="3148849D" w14:textId="7D7CD4D6" w:rsidR="002C209F" w:rsidRDefault="007F185C" w:rsidP="00E153A9">
      <w:pPr>
        <w:ind w:left="360"/>
        <w:rPr>
          <w:sz w:val="24"/>
          <w:szCs w:val="24"/>
        </w:rPr>
      </w:pPr>
      <w:r w:rsidRPr="007F185C">
        <w:rPr>
          <w:sz w:val="24"/>
          <w:szCs w:val="24"/>
        </w:rPr>
        <w:drawing>
          <wp:inline distT="0" distB="0" distL="0" distR="0" wp14:anchorId="68E9B648" wp14:editId="2127565E">
            <wp:extent cx="5943600" cy="3686400"/>
            <wp:effectExtent l="0" t="0" r="0" b="9525"/>
            <wp:docPr id="16" name="Content Placeholder 4">
              <a:extLst xmlns:a="http://schemas.openxmlformats.org/drawingml/2006/main">
                <a:ext uri="{FF2B5EF4-FFF2-40B4-BE49-F238E27FC236}">
                  <a16:creationId xmlns:a16="http://schemas.microsoft.com/office/drawing/2014/main" id="{56F38091-644B-4CEC-9660-EC577B661103}"/>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6F38091-644B-4CEC-9660-EC577B661103}"/>
                        </a:ext>
                      </a:extLst>
                    </pic:cNvPr>
                    <pic:cNvPicPr preferRelativeResize="0">
                      <a:picLocks noGrp="1" noChangeAspect="1"/>
                    </pic:cNvPicPr>
                  </pic:nvPicPr>
                  <pic:blipFill rotWithShape="1">
                    <a:blip r:embed="rId12">
                      <a:extLst>
                        <a:ext uri="{28A0092B-C50C-407E-A947-70E740481C1C}">
                          <a14:useLocalDpi xmlns:a14="http://schemas.microsoft.com/office/drawing/2010/main" val="0"/>
                        </a:ext>
                      </a:extLst>
                    </a:blip>
                    <a:srcRect l="10557" t="4441" r="8265" b="6479"/>
                    <a:stretch/>
                  </pic:blipFill>
                  <pic:spPr bwMode="auto">
                    <a:xfrm>
                      <a:off x="0" y="0"/>
                      <a:ext cx="5943600" cy="3686400"/>
                    </a:xfrm>
                    <a:prstGeom prst="rect">
                      <a:avLst/>
                    </a:prstGeom>
                    <a:ln>
                      <a:noFill/>
                    </a:ln>
                    <a:extLst>
                      <a:ext uri="{53640926-AAD7-44D8-BBD7-CCE9431645EC}">
                        <a14:shadowObscured xmlns:a14="http://schemas.microsoft.com/office/drawing/2010/main"/>
                      </a:ext>
                    </a:extLst>
                  </pic:spPr>
                </pic:pic>
              </a:graphicData>
            </a:graphic>
          </wp:inline>
        </w:drawing>
      </w:r>
    </w:p>
    <w:p w14:paraId="7CD405C6" w14:textId="476F4E56" w:rsidR="007F185C" w:rsidRPr="009D5194" w:rsidRDefault="007F185C" w:rsidP="007F185C">
      <w:pPr>
        <w:pStyle w:val="Caption"/>
        <w:jc w:val="center"/>
        <w:rPr>
          <w:b/>
          <w:color w:val="auto"/>
          <w:sz w:val="24"/>
          <w:szCs w:val="24"/>
        </w:rPr>
      </w:pPr>
      <w:r w:rsidRPr="009D5194">
        <w:rPr>
          <w:color w:val="auto"/>
          <w:sz w:val="24"/>
          <w:szCs w:val="24"/>
        </w:rPr>
        <w:t xml:space="preserve">Figure </w:t>
      </w:r>
      <w:r>
        <w:rPr>
          <w:color w:val="auto"/>
          <w:sz w:val="24"/>
          <w:szCs w:val="24"/>
        </w:rPr>
        <w:t>5</w:t>
      </w:r>
      <w:r w:rsidRPr="009D5194">
        <w:rPr>
          <w:color w:val="auto"/>
          <w:sz w:val="24"/>
          <w:szCs w:val="24"/>
        </w:rPr>
        <w:t xml:space="preserve">. </w:t>
      </w:r>
      <w:r>
        <w:rPr>
          <w:color w:val="auto"/>
          <w:sz w:val="24"/>
          <w:szCs w:val="24"/>
        </w:rPr>
        <w:t xml:space="preserve">Texure-3(top left) and corresponding GLCM </w:t>
      </w:r>
      <w:r w:rsidR="00460935">
        <w:rPr>
          <w:color w:val="auto"/>
          <w:sz w:val="24"/>
          <w:szCs w:val="24"/>
        </w:rPr>
        <w:t xml:space="preserve">matrices </w:t>
      </w:r>
      <w:r>
        <w:rPr>
          <w:color w:val="auto"/>
          <w:sz w:val="24"/>
          <w:szCs w:val="24"/>
        </w:rPr>
        <w:t xml:space="preserve">(0,45,90,135 and 0+90 degree) </w:t>
      </w:r>
    </w:p>
    <w:p w14:paraId="38FE1D4A" w14:textId="77777777" w:rsidR="007F185C" w:rsidRDefault="007F185C" w:rsidP="00E153A9">
      <w:pPr>
        <w:ind w:left="360"/>
        <w:rPr>
          <w:sz w:val="24"/>
          <w:szCs w:val="24"/>
        </w:rPr>
      </w:pPr>
    </w:p>
    <w:p w14:paraId="01D116CF" w14:textId="3CACD5CC" w:rsidR="007F185C" w:rsidRDefault="007F185C" w:rsidP="00E153A9">
      <w:pPr>
        <w:ind w:left="360"/>
        <w:rPr>
          <w:sz w:val="24"/>
          <w:szCs w:val="24"/>
        </w:rPr>
      </w:pPr>
      <w:r w:rsidRPr="007F185C">
        <w:rPr>
          <w:sz w:val="24"/>
          <w:szCs w:val="24"/>
        </w:rPr>
        <w:drawing>
          <wp:inline distT="0" distB="0" distL="0" distR="0" wp14:anchorId="4D92B5CC" wp14:editId="239864D3">
            <wp:extent cx="5943600" cy="3686400"/>
            <wp:effectExtent l="0" t="0" r="0" b="9525"/>
            <wp:docPr id="47" name="Content Placeholder 4">
              <a:extLst xmlns:a="http://schemas.openxmlformats.org/drawingml/2006/main">
                <a:ext uri="{FF2B5EF4-FFF2-40B4-BE49-F238E27FC236}">
                  <a16:creationId xmlns:a16="http://schemas.microsoft.com/office/drawing/2014/main" id="{E721FBE7-F844-4082-95C0-6E4B6BFE3C37}"/>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721FBE7-F844-4082-95C0-6E4B6BFE3C37}"/>
                        </a:ext>
                      </a:extLst>
                    </pic:cNvPr>
                    <pic:cNvPicPr preferRelativeResize="0">
                      <a:picLocks noGrp="1" noChangeAspect="1"/>
                    </pic:cNvPicPr>
                  </pic:nvPicPr>
                  <pic:blipFill rotWithShape="1">
                    <a:blip r:embed="rId13">
                      <a:extLst>
                        <a:ext uri="{28A0092B-C50C-407E-A947-70E740481C1C}">
                          <a14:useLocalDpi xmlns:a14="http://schemas.microsoft.com/office/drawing/2010/main" val="0"/>
                        </a:ext>
                      </a:extLst>
                    </a:blip>
                    <a:srcRect l="10557" t="4809" r="8265" b="6479"/>
                    <a:stretch/>
                  </pic:blipFill>
                  <pic:spPr bwMode="auto">
                    <a:xfrm>
                      <a:off x="0" y="0"/>
                      <a:ext cx="5943600" cy="3686400"/>
                    </a:xfrm>
                    <a:prstGeom prst="rect">
                      <a:avLst/>
                    </a:prstGeom>
                    <a:ln>
                      <a:noFill/>
                    </a:ln>
                    <a:extLst>
                      <a:ext uri="{53640926-AAD7-44D8-BBD7-CCE9431645EC}">
                        <a14:shadowObscured xmlns:a14="http://schemas.microsoft.com/office/drawing/2010/main"/>
                      </a:ext>
                    </a:extLst>
                  </pic:spPr>
                </pic:pic>
              </a:graphicData>
            </a:graphic>
          </wp:inline>
        </w:drawing>
      </w:r>
    </w:p>
    <w:p w14:paraId="2534B152" w14:textId="2860C0E1" w:rsidR="00514938" w:rsidRPr="009554AB" w:rsidRDefault="007F185C" w:rsidP="009554AB">
      <w:pPr>
        <w:pStyle w:val="Caption"/>
        <w:jc w:val="center"/>
        <w:rPr>
          <w:b/>
          <w:color w:val="auto"/>
          <w:sz w:val="24"/>
          <w:szCs w:val="24"/>
        </w:rPr>
      </w:pPr>
      <w:r w:rsidRPr="009D5194">
        <w:rPr>
          <w:color w:val="auto"/>
          <w:sz w:val="24"/>
          <w:szCs w:val="24"/>
        </w:rPr>
        <w:t xml:space="preserve">Figure </w:t>
      </w:r>
      <w:r w:rsidR="00D05B02">
        <w:rPr>
          <w:color w:val="auto"/>
          <w:sz w:val="24"/>
          <w:szCs w:val="24"/>
        </w:rPr>
        <w:t>6</w:t>
      </w:r>
      <w:r w:rsidRPr="009D5194">
        <w:rPr>
          <w:color w:val="auto"/>
          <w:sz w:val="24"/>
          <w:szCs w:val="24"/>
        </w:rPr>
        <w:t xml:space="preserve">. </w:t>
      </w:r>
      <w:r>
        <w:rPr>
          <w:color w:val="auto"/>
          <w:sz w:val="24"/>
          <w:szCs w:val="24"/>
        </w:rPr>
        <w:t>Texure-</w:t>
      </w:r>
      <w:r w:rsidR="00D05B02">
        <w:rPr>
          <w:color w:val="auto"/>
          <w:sz w:val="24"/>
          <w:szCs w:val="24"/>
        </w:rPr>
        <w:t>4</w:t>
      </w:r>
      <w:r>
        <w:rPr>
          <w:color w:val="auto"/>
          <w:sz w:val="24"/>
          <w:szCs w:val="24"/>
        </w:rPr>
        <w:t xml:space="preserve">(top left) and corresponding GLCM </w:t>
      </w:r>
      <w:r w:rsidR="00460935">
        <w:rPr>
          <w:color w:val="auto"/>
          <w:sz w:val="24"/>
          <w:szCs w:val="24"/>
        </w:rPr>
        <w:t xml:space="preserve">matrices </w:t>
      </w:r>
      <w:r>
        <w:rPr>
          <w:color w:val="auto"/>
          <w:sz w:val="24"/>
          <w:szCs w:val="24"/>
        </w:rPr>
        <w:t xml:space="preserve">(0,45,90,135 and 0+90 degree) </w:t>
      </w:r>
    </w:p>
    <w:p w14:paraId="79430C3C" w14:textId="34791AA2" w:rsidR="00E153A9" w:rsidRDefault="00E153A9" w:rsidP="00E153A9">
      <w:pPr>
        <w:pStyle w:val="ListParagraph"/>
        <w:numPr>
          <w:ilvl w:val="0"/>
          <w:numId w:val="6"/>
        </w:numPr>
        <w:rPr>
          <w:b/>
          <w:sz w:val="28"/>
          <w:szCs w:val="28"/>
        </w:rPr>
      </w:pPr>
      <w:r w:rsidRPr="00E153A9">
        <w:rPr>
          <w:b/>
          <w:sz w:val="28"/>
          <w:szCs w:val="28"/>
        </w:rPr>
        <w:t>Discussing new features by subdividing the GLCM matrices</w:t>
      </w:r>
    </w:p>
    <w:p w14:paraId="15C480F9" w14:textId="3E7D881A" w:rsidR="009554AB" w:rsidRDefault="009554AB" w:rsidP="009554AB">
      <w:pPr>
        <w:ind w:left="360"/>
        <w:rPr>
          <w:sz w:val="24"/>
          <w:szCs w:val="24"/>
        </w:rPr>
      </w:pPr>
      <w:r>
        <w:rPr>
          <w:sz w:val="24"/>
          <w:szCs w:val="24"/>
        </w:rPr>
        <w:t xml:space="preserve">Based on the selected GLCM matrices generated in the direction of 0 and 90 degrees, we </w:t>
      </w:r>
      <w:r w:rsidR="00DB7F9F">
        <w:rPr>
          <w:sz w:val="24"/>
          <w:szCs w:val="24"/>
        </w:rPr>
        <w:t>generated the GLCM quadrant-based features. These features can be defined as following</w:t>
      </w:r>
      <w:r w:rsidR="00876FA1" w:rsidRPr="00876FA1">
        <w:rPr>
          <w:sz w:val="24"/>
          <w:szCs w:val="24"/>
        </w:rPr>
        <w:t xml:space="preserve">: </w:t>
      </w:r>
      <w:r w:rsidR="00785D80">
        <w:rPr>
          <w:sz w:val="24"/>
          <w:szCs w:val="24"/>
        </w:rPr>
        <w:t xml:space="preserve">we divide the 16x16 GLCM matrix into four quadrants, and </w:t>
      </w:r>
      <w:r w:rsidR="00876FA1">
        <w:rPr>
          <w:sz w:val="24"/>
          <w:szCs w:val="24"/>
        </w:rPr>
        <w:t>then calculate the ratio of local summed probability to the total probability. We firstly derived the 4 features as below:</w:t>
      </w:r>
    </w:p>
    <w:p w14:paraId="69940B5B" w14:textId="00462B07" w:rsidR="00DB7F9F" w:rsidRPr="005A5E81" w:rsidRDefault="005A5E81" w:rsidP="009554AB">
      <w:pPr>
        <w:ind w:left="360"/>
        <w:rPr>
          <w:sz w:val="24"/>
          <w:szCs w:val="24"/>
        </w:rPr>
      </w:pPr>
      <m:oMathPara>
        <m:oMath>
          <m:r>
            <w:rPr>
              <w:rFonts w:ascii="Cambria Math" w:hAnsi="Cambria Math" w:cs="Cambria Math"/>
              <w:sz w:val="24"/>
              <w:szCs w:val="24"/>
            </w:rPr>
            <m:t>FeatureQ1: Q1</m:t>
          </m:r>
          <m:r>
            <m:rPr>
              <m:sty m:val="p"/>
            </m:rPr>
            <w:rPr>
              <w:rFonts w:ascii="Cambria Math" w:hAnsi="Cambria Math" w:cs="Cambria Math"/>
              <w:sz w:val="24"/>
              <w:szCs w:val="24"/>
            </w:rPr>
            <m:t>=</m:t>
          </m:r>
          <m:f>
            <m:fPr>
              <m:ctrlPr>
                <w:rPr>
                  <w:rFonts w:ascii="Cambria Math" w:hAnsi="Cambria Math"/>
                  <w:sz w:val="24"/>
                  <w:szCs w:val="24"/>
                </w:rPr>
              </m:ctrlPr>
            </m:fPr>
            <m:num>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8</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8</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num>
            <m:den>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16</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16</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den>
          </m:f>
        </m:oMath>
      </m:oMathPara>
    </w:p>
    <w:p w14:paraId="1B1DA67B" w14:textId="26ED310D" w:rsidR="005A5E81" w:rsidRPr="005A5E81" w:rsidRDefault="005A5E81" w:rsidP="005A5E81">
      <w:pPr>
        <w:ind w:left="360"/>
        <w:rPr>
          <w:sz w:val="24"/>
          <w:szCs w:val="24"/>
        </w:rPr>
      </w:pPr>
      <m:oMathPara>
        <m:oMath>
          <m:r>
            <w:rPr>
              <w:rFonts w:ascii="Cambria Math" w:hAnsi="Cambria Math" w:cs="Cambria Math"/>
              <w:sz w:val="24"/>
              <w:szCs w:val="24"/>
            </w:rPr>
            <m:t>FeatureQ2: Q2</m:t>
          </m:r>
          <m:r>
            <m:rPr>
              <m:sty m:val="p"/>
            </m:rPr>
            <w:rPr>
              <w:rFonts w:ascii="Cambria Math" w:hAnsi="Cambria Math" w:cs="Cambria Math"/>
              <w:sz w:val="24"/>
              <w:szCs w:val="24"/>
            </w:rPr>
            <m:t>=</m:t>
          </m:r>
          <m:f>
            <m:fPr>
              <m:ctrlPr>
                <w:rPr>
                  <w:rFonts w:ascii="Cambria Math" w:hAnsi="Cambria Math"/>
                  <w:sz w:val="24"/>
                  <w:szCs w:val="24"/>
                </w:rPr>
              </m:ctrlPr>
            </m:fPr>
            <m:num>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8</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J=9</m:t>
                      </m:r>
                    </m:sub>
                    <m:sup>
                      <m:r>
                        <w:rPr>
                          <w:rFonts w:ascii="Cambria Math" w:hAnsi="Cambria Math" w:cs="Cambria Math"/>
                          <w:sz w:val="24"/>
                          <w:szCs w:val="24"/>
                        </w:rPr>
                        <m:t>16</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num>
            <m:den>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16</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16</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den>
          </m:f>
        </m:oMath>
      </m:oMathPara>
    </w:p>
    <w:p w14:paraId="71483DB4" w14:textId="2998C4C1" w:rsidR="005A5E81" w:rsidRDefault="005A5E81" w:rsidP="005A5E81">
      <w:pPr>
        <w:ind w:left="360"/>
        <w:rPr>
          <w:sz w:val="24"/>
          <w:szCs w:val="24"/>
        </w:rPr>
      </w:pPr>
      <m:oMathPara>
        <m:oMath>
          <m:r>
            <w:rPr>
              <w:rFonts w:ascii="Cambria Math" w:hAnsi="Cambria Math" w:cs="Cambria Math"/>
              <w:sz w:val="24"/>
              <w:szCs w:val="24"/>
            </w:rPr>
            <m:t>FeatureQ3: Q3</m:t>
          </m:r>
          <m:r>
            <m:rPr>
              <m:sty m:val="p"/>
            </m:rPr>
            <w:rPr>
              <w:rFonts w:ascii="Cambria Math" w:hAnsi="Cambria Math" w:cs="Cambria Math"/>
              <w:sz w:val="24"/>
              <w:szCs w:val="24"/>
            </w:rPr>
            <m:t>=</m:t>
          </m:r>
          <m:f>
            <m:fPr>
              <m:ctrlPr>
                <w:rPr>
                  <w:rFonts w:ascii="Cambria Math" w:hAnsi="Cambria Math"/>
                  <w:sz w:val="24"/>
                  <w:szCs w:val="24"/>
                </w:rPr>
              </m:ctrlPr>
            </m:fPr>
            <m:num>
              <m:nary>
                <m:naryPr>
                  <m:chr m:val="∑"/>
                  <m:limLoc m:val="undOvr"/>
                  <m:ctrlPr>
                    <w:rPr>
                      <w:rFonts w:ascii="Cambria Math" w:hAnsi="Cambria Math" w:cs="Cambria Math"/>
                      <w:sz w:val="24"/>
                      <w:szCs w:val="24"/>
                    </w:rPr>
                  </m:ctrlPr>
                </m:naryPr>
                <m:sub>
                  <m:r>
                    <w:rPr>
                      <w:rFonts w:ascii="Cambria Math" w:hAnsi="Cambria Math" w:cs="Cambria Math"/>
                      <w:sz w:val="24"/>
                      <w:szCs w:val="24"/>
                    </w:rPr>
                    <m:t>i=9</m:t>
                  </m:r>
                </m:sub>
                <m:sup>
                  <m:r>
                    <w:rPr>
                      <w:rFonts w:ascii="Cambria Math" w:hAnsi="Cambria Math" w:cs="Cambria Math"/>
                      <w:sz w:val="24"/>
                      <w:szCs w:val="24"/>
                    </w:rPr>
                    <m:t>16</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8</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num>
            <m:den>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16</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16</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den>
          </m:f>
        </m:oMath>
      </m:oMathPara>
    </w:p>
    <w:p w14:paraId="212BCC94" w14:textId="4FE430F1" w:rsidR="005A5E81" w:rsidRDefault="005A5E81" w:rsidP="005A5E81">
      <w:pPr>
        <w:ind w:left="360"/>
        <w:rPr>
          <w:sz w:val="24"/>
          <w:szCs w:val="24"/>
        </w:rPr>
      </w:pPr>
      <m:oMathPara>
        <m:oMath>
          <m:r>
            <w:rPr>
              <w:rFonts w:ascii="Cambria Math" w:hAnsi="Cambria Math" w:cs="Cambria Math"/>
              <w:sz w:val="24"/>
              <w:szCs w:val="24"/>
            </w:rPr>
            <m:t>FeatureQ4: Q4</m:t>
          </m:r>
          <m:r>
            <m:rPr>
              <m:sty m:val="p"/>
            </m:rPr>
            <w:rPr>
              <w:rFonts w:ascii="Cambria Math" w:hAnsi="Cambria Math" w:cs="Cambria Math"/>
              <w:sz w:val="24"/>
              <w:szCs w:val="24"/>
            </w:rPr>
            <m:t>=</m:t>
          </m:r>
          <m:f>
            <m:fPr>
              <m:ctrlPr>
                <w:rPr>
                  <w:rFonts w:ascii="Cambria Math" w:hAnsi="Cambria Math"/>
                  <w:sz w:val="24"/>
                  <w:szCs w:val="24"/>
                </w:rPr>
              </m:ctrlPr>
            </m:fPr>
            <m:num>
              <m:nary>
                <m:naryPr>
                  <m:chr m:val="∑"/>
                  <m:limLoc m:val="undOvr"/>
                  <m:ctrlPr>
                    <w:rPr>
                      <w:rFonts w:ascii="Cambria Math" w:hAnsi="Cambria Math" w:cs="Cambria Math"/>
                      <w:sz w:val="24"/>
                      <w:szCs w:val="24"/>
                    </w:rPr>
                  </m:ctrlPr>
                </m:naryPr>
                <m:sub>
                  <m:r>
                    <w:rPr>
                      <w:rFonts w:ascii="Cambria Math" w:hAnsi="Cambria Math" w:cs="Cambria Math"/>
                      <w:sz w:val="24"/>
                      <w:szCs w:val="24"/>
                    </w:rPr>
                    <m:t>i=9</m:t>
                  </m:r>
                </m:sub>
                <m:sup>
                  <m:r>
                    <w:rPr>
                      <w:rFonts w:ascii="Cambria Math" w:hAnsi="Cambria Math" w:cs="Cambria Math"/>
                      <w:sz w:val="24"/>
                      <w:szCs w:val="24"/>
                    </w:rPr>
                    <m:t>16</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J=9</m:t>
                      </m:r>
                    </m:sub>
                    <m:sup>
                      <m:r>
                        <w:rPr>
                          <w:rFonts w:ascii="Cambria Math" w:hAnsi="Cambria Math" w:cs="Cambria Math"/>
                          <w:sz w:val="24"/>
                          <w:szCs w:val="24"/>
                        </w:rPr>
                        <m:t>16</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num>
            <m:den>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16</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16</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den>
          </m:f>
        </m:oMath>
      </m:oMathPara>
    </w:p>
    <w:p w14:paraId="2FB58E5A" w14:textId="77777777" w:rsidR="00E2402D" w:rsidRDefault="00876FA1" w:rsidP="00E2402D">
      <w:pPr>
        <w:ind w:left="360"/>
        <w:rPr>
          <w:sz w:val="24"/>
          <w:szCs w:val="24"/>
        </w:rPr>
      </w:pPr>
      <w:r>
        <w:rPr>
          <w:sz w:val="24"/>
          <w:szCs w:val="24"/>
        </w:rPr>
        <w:lastRenderedPageBreak/>
        <w:t xml:space="preserve">Apart from the above-mentioned quadrant-based features Q1 to Q4. We also noticed that the first quadrant of GLCM matrix shows </w:t>
      </w:r>
      <w:proofErr w:type="gramStart"/>
      <w:r>
        <w:rPr>
          <w:sz w:val="24"/>
          <w:szCs w:val="24"/>
        </w:rPr>
        <w:t>sufficient</w:t>
      </w:r>
      <w:proofErr w:type="gramEnd"/>
      <w:r>
        <w:rPr>
          <w:sz w:val="24"/>
          <w:szCs w:val="24"/>
        </w:rPr>
        <w:t xml:space="preserve"> features which are likely to be able to use in the differentiation of the 4 different features. </w:t>
      </w:r>
      <w:r w:rsidR="002E6A56">
        <w:rPr>
          <w:sz w:val="24"/>
          <w:szCs w:val="24"/>
        </w:rPr>
        <w:t>Thus,</w:t>
      </w:r>
      <w:r>
        <w:rPr>
          <w:sz w:val="24"/>
          <w:szCs w:val="24"/>
        </w:rPr>
        <w:t xml:space="preserve"> we also include 4 additional features by sub-divide the first quadrant</w:t>
      </w:r>
      <w:r w:rsidR="002E6A56">
        <w:rPr>
          <w:sz w:val="24"/>
          <w:szCs w:val="24"/>
        </w:rPr>
        <w:t xml:space="preserve"> and derive the features with below formulation. </w:t>
      </w:r>
    </w:p>
    <w:p w14:paraId="1348AB12" w14:textId="67012FCE" w:rsidR="002E6A56" w:rsidRPr="005A5E81" w:rsidRDefault="002E6A56" w:rsidP="00E2402D">
      <w:pPr>
        <w:ind w:left="360"/>
        <w:rPr>
          <w:sz w:val="24"/>
          <w:szCs w:val="24"/>
        </w:rPr>
      </w:pPr>
      <m:oMathPara>
        <m:oMath>
          <m:r>
            <w:rPr>
              <w:rFonts w:ascii="Cambria Math" w:hAnsi="Cambria Math" w:cs="Cambria Math"/>
              <w:sz w:val="24"/>
              <w:szCs w:val="24"/>
            </w:rPr>
            <w:br/>
          </m:r>
        </m:oMath>
        <m:oMath>
          <m:r>
            <w:rPr>
              <w:rFonts w:ascii="Cambria Math" w:hAnsi="Cambria Math" w:cs="Cambria Math"/>
              <w:sz w:val="24"/>
              <w:szCs w:val="24"/>
            </w:rPr>
            <m:t>FeatureQ5: Q5</m:t>
          </m:r>
          <m:r>
            <m:rPr>
              <m:sty m:val="p"/>
            </m:rPr>
            <w:rPr>
              <w:rFonts w:ascii="Cambria Math" w:hAnsi="Cambria Math" w:cs="Cambria Math"/>
              <w:sz w:val="24"/>
              <w:szCs w:val="24"/>
            </w:rPr>
            <m:t>=</m:t>
          </m:r>
          <m:f>
            <m:fPr>
              <m:ctrlPr>
                <w:rPr>
                  <w:rFonts w:ascii="Cambria Math" w:hAnsi="Cambria Math"/>
                  <w:sz w:val="24"/>
                  <w:szCs w:val="24"/>
                </w:rPr>
              </m:ctrlPr>
            </m:fPr>
            <m:num>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4</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4</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num>
            <m:den>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16</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16</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den>
          </m:f>
        </m:oMath>
      </m:oMathPara>
    </w:p>
    <w:p w14:paraId="65D7822A" w14:textId="0F97709B" w:rsidR="002E6A56" w:rsidRPr="005A5E81" w:rsidRDefault="002E6A56" w:rsidP="002E6A56">
      <w:pPr>
        <w:ind w:left="360"/>
        <w:rPr>
          <w:sz w:val="24"/>
          <w:szCs w:val="24"/>
        </w:rPr>
      </w:pPr>
      <m:oMathPara>
        <m:oMath>
          <m:r>
            <w:rPr>
              <w:rFonts w:ascii="Cambria Math" w:hAnsi="Cambria Math" w:cs="Cambria Math"/>
              <w:sz w:val="24"/>
              <w:szCs w:val="24"/>
            </w:rPr>
            <m:t>FeatureQ6: Q6</m:t>
          </m:r>
          <m:r>
            <m:rPr>
              <m:sty m:val="p"/>
            </m:rPr>
            <w:rPr>
              <w:rFonts w:ascii="Cambria Math" w:hAnsi="Cambria Math" w:cs="Cambria Math"/>
              <w:sz w:val="24"/>
              <w:szCs w:val="24"/>
            </w:rPr>
            <m:t>=</m:t>
          </m:r>
          <m:f>
            <m:fPr>
              <m:ctrlPr>
                <w:rPr>
                  <w:rFonts w:ascii="Cambria Math" w:hAnsi="Cambria Math"/>
                  <w:sz w:val="24"/>
                  <w:szCs w:val="24"/>
                </w:rPr>
              </m:ctrlPr>
            </m:fPr>
            <m:num>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4</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J=5</m:t>
                      </m:r>
                    </m:sub>
                    <m:sup>
                      <m:r>
                        <w:rPr>
                          <w:rFonts w:ascii="Cambria Math" w:hAnsi="Cambria Math" w:cs="Cambria Math"/>
                          <w:sz w:val="24"/>
                          <w:szCs w:val="24"/>
                        </w:rPr>
                        <m:t>8</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num>
            <m:den>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16</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16</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den>
          </m:f>
        </m:oMath>
      </m:oMathPara>
    </w:p>
    <w:p w14:paraId="17A9810B" w14:textId="562CDF96" w:rsidR="002E6A56" w:rsidRDefault="002E6A56" w:rsidP="002E6A56">
      <w:pPr>
        <w:ind w:left="360"/>
        <w:rPr>
          <w:sz w:val="24"/>
          <w:szCs w:val="24"/>
        </w:rPr>
      </w:pPr>
      <m:oMathPara>
        <m:oMath>
          <m:r>
            <w:rPr>
              <w:rFonts w:ascii="Cambria Math" w:hAnsi="Cambria Math" w:cs="Cambria Math"/>
              <w:sz w:val="24"/>
              <w:szCs w:val="24"/>
            </w:rPr>
            <m:t>FeatureQ7: Q7</m:t>
          </m:r>
          <m:r>
            <m:rPr>
              <m:sty m:val="p"/>
            </m:rPr>
            <w:rPr>
              <w:rFonts w:ascii="Cambria Math" w:hAnsi="Cambria Math" w:cs="Cambria Math"/>
              <w:sz w:val="24"/>
              <w:szCs w:val="24"/>
            </w:rPr>
            <m:t>=</m:t>
          </m:r>
          <m:f>
            <m:fPr>
              <m:ctrlPr>
                <w:rPr>
                  <w:rFonts w:ascii="Cambria Math" w:hAnsi="Cambria Math"/>
                  <w:sz w:val="24"/>
                  <w:szCs w:val="24"/>
                </w:rPr>
              </m:ctrlPr>
            </m:fPr>
            <m:num>
              <m:nary>
                <m:naryPr>
                  <m:chr m:val="∑"/>
                  <m:limLoc m:val="undOvr"/>
                  <m:ctrlPr>
                    <w:rPr>
                      <w:rFonts w:ascii="Cambria Math" w:hAnsi="Cambria Math" w:cs="Cambria Math"/>
                      <w:sz w:val="24"/>
                      <w:szCs w:val="24"/>
                    </w:rPr>
                  </m:ctrlPr>
                </m:naryPr>
                <m:sub>
                  <m:r>
                    <w:rPr>
                      <w:rFonts w:ascii="Cambria Math" w:hAnsi="Cambria Math" w:cs="Cambria Math"/>
                      <w:sz w:val="24"/>
                      <w:szCs w:val="24"/>
                    </w:rPr>
                    <m:t>i=5</m:t>
                  </m:r>
                </m:sub>
                <m:sup>
                  <m:r>
                    <w:rPr>
                      <w:rFonts w:ascii="Cambria Math" w:hAnsi="Cambria Math" w:cs="Cambria Math"/>
                      <w:sz w:val="24"/>
                      <w:szCs w:val="24"/>
                    </w:rPr>
                    <m:t>8</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4</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num>
            <m:den>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16</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16</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den>
          </m:f>
        </m:oMath>
      </m:oMathPara>
    </w:p>
    <w:p w14:paraId="5CC8392B" w14:textId="1A7C3181" w:rsidR="002E6A56" w:rsidRDefault="002E6A56" w:rsidP="002E6A56">
      <w:pPr>
        <w:ind w:left="360"/>
        <w:rPr>
          <w:sz w:val="24"/>
          <w:szCs w:val="24"/>
        </w:rPr>
      </w:pPr>
      <m:oMathPara>
        <m:oMath>
          <m:r>
            <w:rPr>
              <w:rFonts w:ascii="Cambria Math" w:hAnsi="Cambria Math" w:cs="Cambria Math"/>
              <w:sz w:val="24"/>
              <w:szCs w:val="24"/>
            </w:rPr>
            <m:t>FeatureQ8: Q8</m:t>
          </m:r>
          <m:r>
            <m:rPr>
              <m:sty m:val="p"/>
            </m:rPr>
            <w:rPr>
              <w:rFonts w:ascii="Cambria Math" w:hAnsi="Cambria Math" w:cs="Cambria Math"/>
              <w:sz w:val="24"/>
              <w:szCs w:val="24"/>
            </w:rPr>
            <m:t>=</m:t>
          </m:r>
          <m:f>
            <m:fPr>
              <m:ctrlPr>
                <w:rPr>
                  <w:rFonts w:ascii="Cambria Math" w:hAnsi="Cambria Math"/>
                  <w:sz w:val="24"/>
                  <w:szCs w:val="24"/>
                </w:rPr>
              </m:ctrlPr>
            </m:fPr>
            <m:num>
              <m:nary>
                <m:naryPr>
                  <m:chr m:val="∑"/>
                  <m:limLoc m:val="undOvr"/>
                  <m:ctrlPr>
                    <w:rPr>
                      <w:rFonts w:ascii="Cambria Math" w:hAnsi="Cambria Math" w:cs="Cambria Math"/>
                      <w:sz w:val="24"/>
                      <w:szCs w:val="24"/>
                    </w:rPr>
                  </m:ctrlPr>
                </m:naryPr>
                <m:sub>
                  <m:r>
                    <w:rPr>
                      <w:rFonts w:ascii="Cambria Math" w:hAnsi="Cambria Math" w:cs="Cambria Math"/>
                      <w:sz w:val="24"/>
                      <w:szCs w:val="24"/>
                    </w:rPr>
                    <m:t>i=5</m:t>
                  </m:r>
                </m:sub>
                <m:sup>
                  <m:r>
                    <w:rPr>
                      <w:rFonts w:ascii="Cambria Math" w:hAnsi="Cambria Math" w:cs="Cambria Math"/>
                      <w:sz w:val="24"/>
                      <w:szCs w:val="24"/>
                    </w:rPr>
                    <m:t>8</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J=5</m:t>
                      </m:r>
                    </m:sub>
                    <m:sup>
                      <m:r>
                        <w:rPr>
                          <w:rFonts w:ascii="Cambria Math" w:hAnsi="Cambria Math" w:cs="Cambria Math"/>
                          <w:sz w:val="24"/>
                          <w:szCs w:val="24"/>
                        </w:rPr>
                        <m:t>8</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num>
            <m:den>
              <m:nary>
                <m:naryPr>
                  <m:chr m:val="∑"/>
                  <m:limLoc m:val="undOvr"/>
                  <m:ctrlPr>
                    <w:rPr>
                      <w:rFonts w:ascii="Cambria Math" w:hAnsi="Cambria Math" w:cs="Cambria Math"/>
                      <w:sz w:val="24"/>
                      <w:szCs w:val="24"/>
                    </w:rPr>
                  </m:ctrlPr>
                </m:naryPr>
                <m:sub>
                  <m:r>
                    <w:rPr>
                      <w:rFonts w:ascii="Cambria Math" w:hAnsi="Cambria Math" w:cs="Cambria Math"/>
                      <w:sz w:val="24"/>
                      <w:szCs w:val="24"/>
                    </w:rPr>
                    <m:t>i=1</m:t>
                  </m:r>
                </m:sub>
                <m:sup>
                  <m:r>
                    <w:rPr>
                      <w:rFonts w:ascii="Cambria Math" w:hAnsi="Cambria Math" w:cs="Cambria Math"/>
                      <w:sz w:val="24"/>
                      <w:szCs w:val="24"/>
                    </w:rPr>
                    <m:t>16</m:t>
                  </m:r>
                </m:sup>
                <m:e>
                  <m:nary>
                    <m:naryPr>
                      <m:chr m:val="∑"/>
                      <m:limLoc m:val="undOvr"/>
                      <m:ctrlPr>
                        <w:rPr>
                          <w:rFonts w:ascii="Cambria Math" w:hAnsi="Cambria Math" w:cs="Cambria Math"/>
                          <w:sz w:val="24"/>
                          <w:szCs w:val="24"/>
                        </w:rPr>
                      </m:ctrlPr>
                    </m:naryPr>
                    <m:sub>
                      <m:r>
                        <w:rPr>
                          <w:rFonts w:ascii="Cambria Math" w:hAnsi="Cambria Math" w:cs="Cambria Math"/>
                          <w:sz w:val="24"/>
                          <w:szCs w:val="24"/>
                        </w:rPr>
                        <m:t>J=1</m:t>
                      </m:r>
                    </m:sub>
                    <m:sup>
                      <m:r>
                        <w:rPr>
                          <w:rFonts w:ascii="Cambria Math" w:hAnsi="Cambria Math" w:cs="Cambria Math"/>
                          <w:sz w:val="24"/>
                          <w:szCs w:val="24"/>
                        </w:rPr>
                        <m:t>16</m:t>
                      </m:r>
                    </m:sup>
                    <m:e>
                      <m:r>
                        <m:rPr>
                          <m:sty m:val="p"/>
                        </m:rPr>
                        <w:rPr>
                          <w:rFonts w:ascii="Cambria Math" w:hAnsi="Cambria Math" w:cs="Cambria Math"/>
                          <w:sz w:val="24"/>
                          <w:szCs w:val="24"/>
                        </w:rPr>
                        <m:t>P</m:t>
                      </m:r>
                      <m:d>
                        <m:dPr>
                          <m:ctrlPr>
                            <w:rPr>
                              <w:rFonts w:ascii="Cambria Math" w:hAnsi="Cambria Math" w:cs="Cambria Math"/>
                              <w:sz w:val="24"/>
                              <w:szCs w:val="24"/>
                            </w:rPr>
                          </m:ctrlPr>
                        </m:dPr>
                        <m:e>
                          <m:r>
                            <m:rPr>
                              <m:sty m:val="p"/>
                            </m:rPr>
                            <w:rPr>
                              <w:rFonts w:ascii="Cambria Math" w:hAnsi="Cambria Math" w:cs="Cambria Math"/>
                              <w:sz w:val="24"/>
                              <w:szCs w:val="24"/>
                            </w:rPr>
                            <m:t>i,j</m:t>
                          </m:r>
                        </m:e>
                      </m:d>
                    </m:e>
                  </m:nary>
                </m:e>
              </m:nary>
            </m:den>
          </m:f>
        </m:oMath>
      </m:oMathPara>
    </w:p>
    <w:p w14:paraId="57137992" w14:textId="00061534" w:rsidR="005A5E81" w:rsidRDefault="009652D9" w:rsidP="005A5E81">
      <w:pPr>
        <w:ind w:left="360"/>
        <w:rPr>
          <w:sz w:val="24"/>
          <w:szCs w:val="24"/>
        </w:rPr>
      </w:pPr>
      <w:r>
        <w:rPr>
          <w:sz w:val="24"/>
          <w:szCs w:val="24"/>
        </w:rPr>
        <w:t>Based on the above formulation, we</w:t>
      </w:r>
      <w:r w:rsidR="002E6A56">
        <w:rPr>
          <w:sz w:val="24"/>
          <w:szCs w:val="24"/>
        </w:rPr>
        <w:t xml:space="preserve"> derived </w:t>
      </w:r>
      <w:r>
        <w:rPr>
          <w:sz w:val="24"/>
          <w:szCs w:val="24"/>
        </w:rPr>
        <w:t xml:space="preserve">the </w:t>
      </w:r>
      <w:r w:rsidR="002E6A56">
        <w:rPr>
          <w:sz w:val="24"/>
          <w:szCs w:val="24"/>
        </w:rPr>
        <w:t>quadrant-based feature values Q1-Q8</w:t>
      </w:r>
      <w:r>
        <w:rPr>
          <w:sz w:val="24"/>
          <w:szCs w:val="24"/>
        </w:rPr>
        <w:t xml:space="preserve"> for the 4 textures. </w:t>
      </w:r>
      <w:r w:rsidR="00E2402D">
        <w:rPr>
          <w:sz w:val="24"/>
          <w:szCs w:val="24"/>
        </w:rPr>
        <w:t>Figure 7 show the comparison of feature values for the different textures.</w:t>
      </w:r>
    </w:p>
    <w:p w14:paraId="14FF243B" w14:textId="03D296AC" w:rsidR="005A5E81" w:rsidRDefault="001A0248" w:rsidP="001A0248">
      <w:pPr>
        <w:ind w:left="360"/>
        <w:jc w:val="center"/>
        <w:rPr>
          <w:sz w:val="24"/>
          <w:szCs w:val="24"/>
        </w:rPr>
      </w:pPr>
      <w:r>
        <w:rPr>
          <w:noProof/>
          <w:sz w:val="24"/>
          <w:szCs w:val="24"/>
        </w:rPr>
        <w:drawing>
          <wp:inline distT="0" distB="0" distL="0" distR="0" wp14:anchorId="169EFAC3" wp14:editId="10C6BA8B">
            <wp:extent cx="5092700" cy="3060700"/>
            <wp:effectExtent l="0" t="0" r="0" b="6350"/>
            <wp:docPr id="48" name="Picture 48" descr="C:\Users\haozh\Desktop\ImageAnalysis_Assignment2\Pics\04_glcm_featur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ozh\Desktop\ImageAnalysis_Assignment2\Pics\04_glcm_feature_histogram.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265" r="7051"/>
                    <a:stretch/>
                  </pic:blipFill>
                  <pic:spPr bwMode="auto">
                    <a:xfrm>
                      <a:off x="0" y="0"/>
                      <a:ext cx="5092700" cy="3060700"/>
                    </a:xfrm>
                    <a:prstGeom prst="rect">
                      <a:avLst/>
                    </a:prstGeom>
                    <a:noFill/>
                    <a:ln>
                      <a:noFill/>
                    </a:ln>
                    <a:extLst>
                      <a:ext uri="{53640926-AAD7-44D8-BBD7-CCE9431645EC}">
                        <a14:shadowObscured xmlns:a14="http://schemas.microsoft.com/office/drawing/2010/main"/>
                      </a:ext>
                    </a:extLst>
                  </pic:spPr>
                </pic:pic>
              </a:graphicData>
            </a:graphic>
          </wp:inline>
        </w:drawing>
      </w:r>
    </w:p>
    <w:p w14:paraId="53269F4C" w14:textId="0167ECF9" w:rsidR="00DB7F9F" w:rsidRPr="009554AB" w:rsidRDefault="009652D9" w:rsidP="009554AB">
      <w:pPr>
        <w:ind w:left="360"/>
        <w:rPr>
          <w:sz w:val="24"/>
          <w:szCs w:val="24"/>
        </w:rPr>
      </w:pPr>
      <w:r w:rsidRPr="009D5194">
        <w:rPr>
          <w:sz w:val="24"/>
          <w:szCs w:val="24"/>
        </w:rPr>
        <w:t xml:space="preserve">Figure </w:t>
      </w:r>
      <w:r>
        <w:rPr>
          <w:sz w:val="24"/>
          <w:szCs w:val="24"/>
        </w:rPr>
        <w:t>7</w:t>
      </w:r>
      <w:r w:rsidRPr="009D5194">
        <w:rPr>
          <w:sz w:val="24"/>
          <w:szCs w:val="24"/>
        </w:rPr>
        <w:t xml:space="preserve">. </w:t>
      </w:r>
      <w:r>
        <w:rPr>
          <w:sz w:val="24"/>
          <w:szCs w:val="24"/>
        </w:rPr>
        <w:t>Feature values comparison for texture-1</w:t>
      </w:r>
      <w:r w:rsidR="00AF4E68">
        <w:rPr>
          <w:sz w:val="24"/>
          <w:szCs w:val="24"/>
        </w:rPr>
        <w:t>(top left)</w:t>
      </w:r>
      <w:r>
        <w:rPr>
          <w:sz w:val="24"/>
          <w:szCs w:val="24"/>
        </w:rPr>
        <w:t>, texure-2</w:t>
      </w:r>
      <w:r w:rsidR="00AF4E68">
        <w:rPr>
          <w:sz w:val="24"/>
          <w:szCs w:val="24"/>
        </w:rPr>
        <w:t>(top right)</w:t>
      </w:r>
      <w:r>
        <w:rPr>
          <w:sz w:val="24"/>
          <w:szCs w:val="24"/>
        </w:rPr>
        <w:t>, texture-3</w:t>
      </w:r>
      <w:r w:rsidR="00AF4E68">
        <w:rPr>
          <w:sz w:val="24"/>
          <w:szCs w:val="24"/>
        </w:rPr>
        <w:t>(bottom left)</w:t>
      </w:r>
      <w:r>
        <w:rPr>
          <w:sz w:val="24"/>
          <w:szCs w:val="24"/>
        </w:rPr>
        <w:t xml:space="preserve"> and texture-4</w:t>
      </w:r>
      <w:r w:rsidR="00AF4E68">
        <w:rPr>
          <w:sz w:val="24"/>
          <w:szCs w:val="24"/>
        </w:rPr>
        <w:t>(bottom right)</w:t>
      </w:r>
    </w:p>
    <w:p w14:paraId="24FF8D5F" w14:textId="6322DF0C" w:rsidR="009554AB" w:rsidRDefault="009554AB" w:rsidP="009554AB">
      <w:pPr>
        <w:ind w:left="360"/>
        <w:rPr>
          <w:b/>
          <w:sz w:val="28"/>
          <w:szCs w:val="28"/>
        </w:rPr>
      </w:pPr>
    </w:p>
    <w:p w14:paraId="4BD3ACB8" w14:textId="12046B88" w:rsidR="00E2402D" w:rsidRPr="00E2402D" w:rsidRDefault="00E2402D" w:rsidP="00E2402D">
      <w:pPr>
        <w:ind w:left="360"/>
        <w:rPr>
          <w:sz w:val="24"/>
          <w:szCs w:val="24"/>
        </w:rPr>
      </w:pPr>
      <w:r>
        <w:rPr>
          <w:sz w:val="24"/>
          <w:szCs w:val="24"/>
        </w:rPr>
        <w:lastRenderedPageBreak/>
        <w:t>From the statistic of the quadrant-based feature (</w:t>
      </w:r>
      <w:r w:rsidRPr="009407DC">
        <w:rPr>
          <w:sz w:val="24"/>
          <w:szCs w:val="24"/>
        </w:rPr>
        <w:t xml:space="preserve">cf. Fig. </w:t>
      </w:r>
      <w:r>
        <w:rPr>
          <w:sz w:val="24"/>
          <w:szCs w:val="24"/>
        </w:rPr>
        <w:t xml:space="preserve">7), we see that the possibility of using different feature combination to differentiate the texture. In this project, we tried different combination, and propose to use the features 5, 6 and 8 for the following multivariate gaussian classification. </w:t>
      </w:r>
    </w:p>
    <w:p w14:paraId="6A81E15E" w14:textId="4E9DF4A1" w:rsidR="00E153A9" w:rsidRDefault="00E153A9" w:rsidP="00E153A9">
      <w:pPr>
        <w:pStyle w:val="ListParagraph"/>
        <w:numPr>
          <w:ilvl w:val="0"/>
          <w:numId w:val="6"/>
        </w:numPr>
        <w:rPr>
          <w:b/>
          <w:sz w:val="28"/>
          <w:szCs w:val="28"/>
        </w:rPr>
      </w:pPr>
      <w:r w:rsidRPr="00E153A9">
        <w:rPr>
          <w:b/>
          <w:sz w:val="28"/>
          <w:szCs w:val="28"/>
        </w:rPr>
        <w:t>Selecting and implementing a subset of these features.</w:t>
      </w:r>
    </w:p>
    <w:p w14:paraId="54086A22" w14:textId="117153E3" w:rsidR="0047716D" w:rsidRDefault="00E2402D" w:rsidP="00E2402D">
      <w:pPr>
        <w:ind w:left="360"/>
        <w:rPr>
          <w:sz w:val="24"/>
          <w:szCs w:val="24"/>
        </w:rPr>
      </w:pPr>
      <w:r>
        <w:rPr>
          <w:sz w:val="24"/>
          <w:szCs w:val="24"/>
        </w:rPr>
        <w:t xml:space="preserve">Before we start the classification, we derived the 8 </w:t>
      </w:r>
      <w:r w:rsidR="0047716D">
        <w:rPr>
          <w:sz w:val="24"/>
          <w:szCs w:val="24"/>
        </w:rPr>
        <w:t>quadrant-based</w:t>
      </w:r>
      <w:r>
        <w:rPr>
          <w:sz w:val="24"/>
          <w:szCs w:val="24"/>
        </w:rPr>
        <w:t xml:space="preserve"> features by using the sliding windows (size 31x31)</w:t>
      </w:r>
      <w:r w:rsidR="005F6A25">
        <w:rPr>
          <w:sz w:val="24"/>
          <w:szCs w:val="24"/>
        </w:rPr>
        <w:t xml:space="preserve"> with gray level 16 and direction 0+90 degrees on the training mosaic image. </w:t>
      </w:r>
      <w:r w:rsidR="0047716D">
        <w:rPr>
          <w:sz w:val="24"/>
          <w:szCs w:val="24"/>
        </w:rPr>
        <w:t>The figures 8</w:t>
      </w:r>
      <w:r w:rsidR="00817671">
        <w:rPr>
          <w:sz w:val="24"/>
          <w:szCs w:val="24"/>
        </w:rPr>
        <w:t>,9 and10</w:t>
      </w:r>
      <w:r w:rsidR="0047716D">
        <w:rPr>
          <w:sz w:val="24"/>
          <w:szCs w:val="24"/>
        </w:rPr>
        <w:t xml:space="preserve"> present the derived quadrant-based features</w:t>
      </w:r>
      <w:r w:rsidR="00817671">
        <w:rPr>
          <w:sz w:val="24"/>
          <w:szCs w:val="24"/>
        </w:rPr>
        <w:t xml:space="preserve"> for training image and two testing images. </w:t>
      </w:r>
    </w:p>
    <w:p w14:paraId="4A36CC07" w14:textId="7DE5746A" w:rsidR="00817671" w:rsidRPr="00E2402D" w:rsidRDefault="00817671" w:rsidP="00817671">
      <w:pPr>
        <w:ind w:left="360"/>
        <w:rPr>
          <w:sz w:val="24"/>
          <w:szCs w:val="24"/>
        </w:rPr>
      </w:pPr>
      <w:r>
        <w:rPr>
          <w:sz w:val="24"/>
          <w:szCs w:val="24"/>
        </w:rPr>
        <w:t xml:space="preserve">As mentioned, in the classification stage we tried different feature combinations, and choose the features 5, 6 and </w:t>
      </w:r>
      <w:r w:rsidR="001679B4">
        <w:rPr>
          <w:sz w:val="24"/>
          <w:szCs w:val="24"/>
        </w:rPr>
        <w:t>8 from</w:t>
      </w:r>
      <w:r>
        <w:rPr>
          <w:sz w:val="24"/>
          <w:szCs w:val="24"/>
        </w:rPr>
        <w:t xml:space="preserve"> the training and testing image for the later multivariate gaussian classification. </w:t>
      </w:r>
    </w:p>
    <w:p w14:paraId="43ABEEC0" w14:textId="77777777" w:rsidR="00817671" w:rsidRDefault="00817671" w:rsidP="00E2402D">
      <w:pPr>
        <w:ind w:left="360"/>
        <w:rPr>
          <w:sz w:val="24"/>
          <w:szCs w:val="24"/>
        </w:rPr>
      </w:pPr>
    </w:p>
    <w:p w14:paraId="70F038BD" w14:textId="549C7640" w:rsidR="00E2402D" w:rsidRDefault="00F87A9B" w:rsidP="00817671">
      <w:pPr>
        <w:ind w:left="360"/>
        <w:jc w:val="center"/>
        <w:rPr>
          <w:sz w:val="24"/>
          <w:szCs w:val="24"/>
        </w:rPr>
      </w:pPr>
      <w:r>
        <w:rPr>
          <w:noProof/>
          <w:sz w:val="24"/>
          <w:szCs w:val="24"/>
        </w:rPr>
        <w:drawing>
          <wp:inline distT="0" distB="0" distL="0" distR="0" wp14:anchorId="4129191D" wp14:editId="25291297">
            <wp:extent cx="4978400" cy="2794000"/>
            <wp:effectExtent l="0" t="0" r="0" b="6350"/>
            <wp:docPr id="49" name="Picture 49" descr="C:\Users\haozh\Desktop\ImageAnalysis_Assignment2\Pics\05_featur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ozh\Desktop\ImageAnalysis_Assignment2\Pics\05_features_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867" t="3112" r="7371" b="5602"/>
                    <a:stretch/>
                  </pic:blipFill>
                  <pic:spPr bwMode="auto">
                    <a:xfrm>
                      <a:off x="0" y="0"/>
                      <a:ext cx="4978400" cy="2794000"/>
                    </a:xfrm>
                    <a:prstGeom prst="rect">
                      <a:avLst/>
                    </a:prstGeom>
                    <a:noFill/>
                    <a:ln>
                      <a:noFill/>
                    </a:ln>
                    <a:extLst>
                      <a:ext uri="{53640926-AAD7-44D8-BBD7-CCE9431645EC}">
                        <a14:shadowObscured xmlns:a14="http://schemas.microsoft.com/office/drawing/2010/main"/>
                      </a:ext>
                    </a:extLst>
                  </pic:spPr>
                </pic:pic>
              </a:graphicData>
            </a:graphic>
          </wp:inline>
        </w:drawing>
      </w:r>
    </w:p>
    <w:p w14:paraId="61863AF8" w14:textId="3C424291" w:rsidR="00817671" w:rsidRPr="009554AB" w:rsidRDefault="00817671" w:rsidP="00817671">
      <w:pPr>
        <w:ind w:left="360"/>
        <w:rPr>
          <w:sz w:val="24"/>
          <w:szCs w:val="24"/>
        </w:rPr>
      </w:pPr>
      <w:r w:rsidRPr="009D5194">
        <w:rPr>
          <w:sz w:val="24"/>
          <w:szCs w:val="24"/>
        </w:rPr>
        <w:t xml:space="preserve">Figure </w:t>
      </w:r>
      <w:r>
        <w:rPr>
          <w:sz w:val="24"/>
          <w:szCs w:val="24"/>
        </w:rPr>
        <w:t>8</w:t>
      </w:r>
      <w:r w:rsidRPr="009D5194">
        <w:rPr>
          <w:sz w:val="24"/>
          <w:szCs w:val="24"/>
        </w:rPr>
        <w:t xml:space="preserve">. </w:t>
      </w:r>
      <w:r>
        <w:rPr>
          <w:sz w:val="24"/>
          <w:szCs w:val="24"/>
        </w:rPr>
        <w:t>Training mosaic image (top left) and derived 8 quadrant-based features.</w:t>
      </w:r>
    </w:p>
    <w:p w14:paraId="4BD5BB7B" w14:textId="77777777" w:rsidR="00817671" w:rsidRDefault="00817671" w:rsidP="00E2402D">
      <w:pPr>
        <w:ind w:left="360"/>
        <w:rPr>
          <w:sz w:val="24"/>
          <w:szCs w:val="24"/>
        </w:rPr>
      </w:pPr>
    </w:p>
    <w:p w14:paraId="23DEC9D2" w14:textId="0DED17B8" w:rsidR="00817671" w:rsidRDefault="00817671" w:rsidP="00817671">
      <w:pPr>
        <w:ind w:left="360"/>
        <w:jc w:val="center"/>
        <w:rPr>
          <w:sz w:val="24"/>
          <w:szCs w:val="24"/>
        </w:rPr>
      </w:pPr>
      <w:r>
        <w:rPr>
          <w:noProof/>
          <w:sz w:val="24"/>
          <w:szCs w:val="24"/>
        </w:rPr>
        <w:lastRenderedPageBreak/>
        <w:drawing>
          <wp:inline distT="0" distB="0" distL="0" distR="0" wp14:anchorId="2452FC18" wp14:editId="5EDF06FF">
            <wp:extent cx="4940300" cy="2927350"/>
            <wp:effectExtent l="0" t="0" r="0" b="6350"/>
            <wp:docPr id="50" name="Picture 50" descr="C:\Users\haozh\Desktop\ImageAnalysis_Assignment2\Pics\05_featur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ozh\Desktop\ImageAnalysis_Assignment2\Pics\05_features_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440" r="8440" b="4357"/>
                    <a:stretch/>
                  </pic:blipFill>
                  <pic:spPr bwMode="auto">
                    <a:xfrm>
                      <a:off x="0" y="0"/>
                      <a:ext cx="4940300" cy="2927350"/>
                    </a:xfrm>
                    <a:prstGeom prst="rect">
                      <a:avLst/>
                    </a:prstGeom>
                    <a:noFill/>
                    <a:ln>
                      <a:noFill/>
                    </a:ln>
                    <a:extLst>
                      <a:ext uri="{53640926-AAD7-44D8-BBD7-CCE9431645EC}">
                        <a14:shadowObscured xmlns:a14="http://schemas.microsoft.com/office/drawing/2010/main"/>
                      </a:ext>
                    </a:extLst>
                  </pic:spPr>
                </pic:pic>
              </a:graphicData>
            </a:graphic>
          </wp:inline>
        </w:drawing>
      </w:r>
    </w:p>
    <w:p w14:paraId="5BB3AC68" w14:textId="6A4DFC48" w:rsidR="00817671" w:rsidRDefault="00817671" w:rsidP="00E2402D">
      <w:pPr>
        <w:ind w:left="360"/>
        <w:rPr>
          <w:sz w:val="24"/>
          <w:szCs w:val="24"/>
        </w:rPr>
      </w:pPr>
      <w:r w:rsidRPr="009D5194">
        <w:rPr>
          <w:sz w:val="24"/>
          <w:szCs w:val="24"/>
        </w:rPr>
        <w:t xml:space="preserve">Figure </w:t>
      </w:r>
      <w:r>
        <w:rPr>
          <w:sz w:val="24"/>
          <w:szCs w:val="24"/>
        </w:rPr>
        <w:t>9</w:t>
      </w:r>
      <w:r w:rsidRPr="009D5194">
        <w:rPr>
          <w:sz w:val="24"/>
          <w:szCs w:val="24"/>
        </w:rPr>
        <w:t xml:space="preserve">. </w:t>
      </w:r>
      <w:r>
        <w:rPr>
          <w:sz w:val="24"/>
          <w:szCs w:val="24"/>
        </w:rPr>
        <w:t>Testing mosaic image-1 (top left) and derived 8 quadrant-based features.</w:t>
      </w:r>
    </w:p>
    <w:p w14:paraId="345B4908" w14:textId="7CBDC131" w:rsidR="00817671" w:rsidRPr="00E2402D" w:rsidRDefault="00817671" w:rsidP="00817671">
      <w:pPr>
        <w:ind w:left="360"/>
        <w:jc w:val="center"/>
        <w:rPr>
          <w:sz w:val="24"/>
          <w:szCs w:val="24"/>
        </w:rPr>
      </w:pPr>
      <w:r>
        <w:rPr>
          <w:noProof/>
          <w:sz w:val="24"/>
          <w:szCs w:val="24"/>
        </w:rPr>
        <w:drawing>
          <wp:inline distT="0" distB="0" distL="0" distR="0" wp14:anchorId="0C67D00B" wp14:editId="63EC7810">
            <wp:extent cx="4895850" cy="2908300"/>
            <wp:effectExtent l="0" t="0" r="0" b="6350"/>
            <wp:docPr id="52" name="Picture 52" descr="C:\Users\haozh\Desktop\ImageAnalysis_Assignment2\Pics\05_feature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ozh\Desktop\ImageAnalysis_Assignment2\Pics\05_features_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043" r="7585" b="4979"/>
                    <a:stretch/>
                  </pic:blipFill>
                  <pic:spPr bwMode="auto">
                    <a:xfrm>
                      <a:off x="0" y="0"/>
                      <a:ext cx="4895850" cy="2908300"/>
                    </a:xfrm>
                    <a:prstGeom prst="rect">
                      <a:avLst/>
                    </a:prstGeom>
                    <a:noFill/>
                    <a:ln>
                      <a:noFill/>
                    </a:ln>
                    <a:extLst>
                      <a:ext uri="{53640926-AAD7-44D8-BBD7-CCE9431645EC}">
                        <a14:shadowObscured xmlns:a14="http://schemas.microsoft.com/office/drawing/2010/main"/>
                      </a:ext>
                    </a:extLst>
                  </pic:spPr>
                </pic:pic>
              </a:graphicData>
            </a:graphic>
          </wp:inline>
        </w:drawing>
      </w:r>
    </w:p>
    <w:p w14:paraId="64D29FA7" w14:textId="571826FC" w:rsidR="00817671" w:rsidRDefault="00817671" w:rsidP="00817671">
      <w:pPr>
        <w:ind w:left="360"/>
        <w:rPr>
          <w:sz w:val="24"/>
          <w:szCs w:val="24"/>
        </w:rPr>
      </w:pPr>
      <w:r w:rsidRPr="009D5194">
        <w:rPr>
          <w:sz w:val="24"/>
          <w:szCs w:val="24"/>
        </w:rPr>
        <w:t xml:space="preserve">Figure </w:t>
      </w:r>
      <w:r>
        <w:rPr>
          <w:sz w:val="24"/>
          <w:szCs w:val="24"/>
        </w:rPr>
        <w:t>10</w:t>
      </w:r>
      <w:r w:rsidRPr="009D5194">
        <w:rPr>
          <w:sz w:val="24"/>
          <w:szCs w:val="24"/>
        </w:rPr>
        <w:t xml:space="preserve">. </w:t>
      </w:r>
      <w:r>
        <w:rPr>
          <w:sz w:val="24"/>
          <w:szCs w:val="24"/>
        </w:rPr>
        <w:t>Testing mosaic image-2 (top left) and derived 8 quadrant-based features.</w:t>
      </w:r>
    </w:p>
    <w:p w14:paraId="1CBEB57C" w14:textId="78CB8A9A" w:rsidR="00E2402D" w:rsidRPr="00E2402D" w:rsidRDefault="00E2402D" w:rsidP="00E2402D">
      <w:pPr>
        <w:rPr>
          <w:b/>
          <w:sz w:val="28"/>
          <w:szCs w:val="28"/>
        </w:rPr>
      </w:pPr>
    </w:p>
    <w:p w14:paraId="21A04E55" w14:textId="66AFFEFE" w:rsidR="00E153A9" w:rsidRDefault="00E153A9" w:rsidP="00E153A9">
      <w:pPr>
        <w:pStyle w:val="ListParagraph"/>
        <w:numPr>
          <w:ilvl w:val="0"/>
          <w:numId w:val="6"/>
        </w:numPr>
        <w:rPr>
          <w:b/>
          <w:sz w:val="28"/>
          <w:szCs w:val="28"/>
        </w:rPr>
      </w:pPr>
      <w:r w:rsidRPr="00E153A9">
        <w:rPr>
          <w:b/>
          <w:sz w:val="28"/>
          <w:szCs w:val="28"/>
        </w:rPr>
        <w:t>Implement a multivariate Gaussian classifier.</w:t>
      </w:r>
    </w:p>
    <w:p w14:paraId="43A31494" w14:textId="73BC9C2F" w:rsidR="001679B4" w:rsidRPr="001679B4" w:rsidRDefault="001679B4" w:rsidP="001679B4">
      <w:pPr>
        <w:ind w:left="360"/>
        <w:rPr>
          <w:sz w:val="24"/>
          <w:szCs w:val="24"/>
        </w:rPr>
      </w:pPr>
      <w:r>
        <w:rPr>
          <w:sz w:val="24"/>
          <w:szCs w:val="24"/>
        </w:rPr>
        <w:t>In this section, we implemented the multivariate gaussian classifier, the code is attached in the appendix section</w:t>
      </w:r>
      <w:r w:rsidR="00D91921">
        <w:rPr>
          <w:sz w:val="24"/>
          <w:szCs w:val="24"/>
        </w:rPr>
        <w:t xml:space="preserve">, and enclosed in the hand-in project code zip file. </w:t>
      </w:r>
    </w:p>
    <w:p w14:paraId="08D6331D" w14:textId="382A4149" w:rsidR="001679B4" w:rsidRPr="001679B4" w:rsidRDefault="001679B4" w:rsidP="001679B4">
      <w:pPr>
        <w:rPr>
          <w:b/>
          <w:sz w:val="28"/>
          <w:szCs w:val="28"/>
        </w:rPr>
      </w:pPr>
    </w:p>
    <w:p w14:paraId="6C0A5178" w14:textId="1FB86012" w:rsidR="00E153A9" w:rsidRDefault="00E153A9" w:rsidP="00E153A9">
      <w:pPr>
        <w:pStyle w:val="ListParagraph"/>
        <w:numPr>
          <w:ilvl w:val="0"/>
          <w:numId w:val="6"/>
        </w:numPr>
        <w:rPr>
          <w:b/>
          <w:sz w:val="28"/>
          <w:szCs w:val="28"/>
        </w:rPr>
      </w:pPr>
      <w:r w:rsidRPr="00E153A9">
        <w:rPr>
          <w:b/>
          <w:sz w:val="28"/>
          <w:szCs w:val="28"/>
        </w:rPr>
        <w:t>Training the classifier based on the feature subset from</w:t>
      </w:r>
      <w:r>
        <w:rPr>
          <w:b/>
          <w:sz w:val="28"/>
          <w:szCs w:val="28"/>
        </w:rPr>
        <w:t xml:space="preserve"> </w:t>
      </w:r>
      <w:r w:rsidRPr="00E153A9">
        <w:rPr>
          <w:b/>
          <w:sz w:val="28"/>
          <w:szCs w:val="28"/>
        </w:rPr>
        <w:t>point 3.</w:t>
      </w:r>
    </w:p>
    <w:p w14:paraId="109D6DA2" w14:textId="6A721039" w:rsidR="0096602E" w:rsidRDefault="0049408D" w:rsidP="0049408D">
      <w:pPr>
        <w:pStyle w:val="ListParagraph"/>
        <w:rPr>
          <w:sz w:val="24"/>
          <w:szCs w:val="24"/>
        </w:rPr>
      </w:pPr>
      <w:r>
        <w:rPr>
          <w:sz w:val="24"/>
          <w:szCs w:val="24"/>
        </w:rPr>
        <w:t xml:space="preserve">Based on the selected features (quadrant feature5, 6 and 8), we train the multivariate Gaussian classifier with the provided known class labels by analyze the mean value and covariance matrix for each class. The training dataset is also used for the verification for training accuracy. </w:t>
      </w:r>
      <w:r w:rsidR="0096602E">
        <w:rPr>
          <w:sz w:val="24"/>
          <w:szCs w:val="24"/>
        </w:rPr>
        <w:t>The following figure</w:t>
      </w:r>
      <w:r w:rsidR="00887D21">
        <w:rPr>
          <w:sz w:val="24"/>
          <w:szCs w:val="24"/>
        </w:rPr>
        <w:t>-</w:t>
      </w:r>
      <w:r w:rsidR="00FC58E3">
        <w:rPr>
          <w:sz w:val="24"/>
          <w:szCs w:val="24"/>
        </w:rPr>
        <w:t>11 shows</w:t>
      </w:r>
      <w:r w:rsidR="0096602E">
        <w:rPr>
          <w:sz w:val="24"/>
          <w:szCs w:val="24"/>
        </w:rPr>
        <w:t xml:space="preserve"> the classification result</w:t>
      </w:r>
      <w:r w:rsidR="00B81D94">
        <w:rPr>
          <w:sz w:val="24"/>
          <w:szCs w:val="24"/>
        </w:rPr>
        <w:t>.</w:t>
      </w:r>
    </w:p>
    <w:p w14:paraId="0CC06ECE" w14:textId="41281173" w:rsidR="0096602E" w:rsidRDefault="0096602E" w:rsidP="0049408D">
      <w:pPr>
        <w:pStyle w:val="ListParagraph"/>
        <w:rPr>
          <w:sz w:val="24"/>
          <w:szCs w:val="24"/>
        </w:rPr>
      </w:pPr>
    </w:p>
    <w:p w14:paraId="393237D4" w14:textId="198299BE" w:rsidR="0096602E" w:rsidRDefault="0096602E" w:rsidP="0096602E">
      <w:pPr>
        <w:pStyle w:val="ListParagraph"/>
        <w:jc w:val="center"/>
        <w:rPr>
          <w:sz w:val="24"/>
          <w:szCs w:val="24"/>
        </w:rPr>
      </w:pPr>
      <w:r>
        <w:rPr>
          <w:noProof/>
          <w:sz w:val="24"/>
          <w:szCs w:val="24"/>
        </w:rPr>
        <w:drawing>
          <wp:inline distT="0" distB="0" distL="0" distR="0" wp14:anchorId="43711E8E" wp14:editId="51B76534">
            <wp:extent cx="3913200" cy="3056400"/>
            <wp:effectExtent l="0" t="0" r="0" b="0"/>
            <wp:docPr id="58" name="Picture 58" descr="C:\Users\haozh\Desktop\ImageAnalysis_Assignment2\Pics\untitled-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haozh\Desktop\ImageAnalysis_Assignment2\Pics\untitled-1.png"/>
                    <pic:cNvPicPr preferRelativeResize="0">
                      <a:picLocks noChangeAspect="1" noChangeArrowheads="1"/>
                    </pic:cNvPicPr>
                  </pic:nvPicPr>
                  <pic:blipFill rotWithShape="1">
                    <a:blip r:embed="rId18" cstate="print">
                      <a:extLst>
                        <a:ext uri="{28A0092B-C50C-407E-A947-70E740481C1C}">
                          <a14:useLocalDpi xmlns:a14="http://schemas.microsoft.com/office/drawing/2010/main" val="0"/>
                        </a:ext>
                      </a:extLst>
                    </a:blip>
                    <a:srcRect l="6019" r="6495" b="4556"/>
                    <a:stretch/>
                  </pic:blipFill>
                  <pic:spPr bwMode="auto">
                    <a:xfrm>
                      <a:off x="0" y="0"/>
                      <a:ext cx="3913200" cy="3056400"/>
                    </a:xfrm>
                    <a:prstGeom prst="rect">
                      <a:avLst/>
                    </a:prstGeom>
                    <a:noFill/>
                    <a:ln>
                      <a:noFill/>
                    </a:ln>
                    <a:extLst>
                      <a:ext uri="{53640926-AAD7-44D8-BBD7-CCE9431645EC}">
                        <a14:shadowObscured xmlns:a14="http://schemas.microsoft.com/office/drawing/2010/main"/>
                      </a:ext>
                    </a:extLst>
                  </pic:spPr>
                </pic:pic>
              </a:graphicData>
            </a:graphic>
          </wp:inline>
        </w:drawing>
      </w:r>
    </w:p>
    <w:p w14:paraId="313884DC" w14:textId="45C6F96A" w:rsidR="000209E2" w:rsidRDefault="000209E2" w:rsidP="000209E2">
      <w:pPr>
        <w:pStyle w:val="ListParagraph"/>
        <w:jc w:val="center"/>
        <w:rPr>
          <w:b/>
          <w:sz w:val="28"/>
          <w:szCs w:val="28"/>
        </w:rPr>
      </w:pPr>
      <w:r w:rsidRPr="009D5194">
        <w:rPr>
          <w:sz w:val="24"/>
          <w:szCs w:val="24"/>
        </w:rPr>
        <w:t xml:space="preserve">Figure </w:t>
      </w:r>
      <w:r>
        <w:rPr>
          <w:sz w:val="24"/>
          <w:szCs w:val="24"/>
        </w:rPr>
        <w:t>11</w:t>
      </w:r>
      <w:r w:rsidRPr="009D5194">
        <w:rPr>
          <w:sz w:val="24"/>
          <w:szCs w:val="24"/>
        </w:rPr>
        <w:t xml:space="preserve">. </w:t>
      </w:r>
      <w:r>
        <w:rPr>
          <w:sz w:val="24"/>
          <w:szCs w:val="24"/>
        </w:rPr>
        <w:t>classification result based on training data</w:t>
      </w:r>
    </w:p>
    <w:p w14:paraId="4250CF96" w14:textId="77777777" w:rsidR="000209E2" w:rsidRDefault="000209E2" w:rsidP="0096602E">
      <w:pPr>
        <w:pStyle w:val="ListParagraph"/>
        <w:jc w:val="center"/>
        <w:rPr>
          <w:sz w:val="24"/>
          <w:szCs w:val="24"/>
        </w:rPr>
      </w:pPr>
    </w:p>
    <w:p w14:paraId="35C3EFC6" w14:textId="68373EBA" w:rsidR="0049408D" w:rsidRDefault="0049408D" w:rsidP="0049408D">
      <w:pPr>
        <w:pStyle w:val="ListParagraph"/>
        <w:rPr>
          <w:sz w:val="24"/>
          <w:szCs w:val="24"/>
        </w:rPr>
      </w:pPr>
      <w:r>
        <w:rPr>
          <w:sz w:val="24"/>
          <w:szCs w:val="24"/>
        </w:rPr>
        <w:t xml:space="preserve">The confusion matrix, which is a table used to describe the performance of classification model, is </w:t>
      </w:r>
      <w:r w:rsidR="004127DA">
        <w:rPr>
          <w:sz w:val="24"/>
          <w:szCs w:val="24"/>
        </w:rPr>
        <w:t>based on the comparison the count of predicted class label to the true know class label. Based on the confusion matrix derived from the selected features of training image</w:t>
      </w:r>
      <w:r w:rsidR="00887D21">
        <w:rPr>
          <w:sz w:val="24"/>
          <w:szCs w:val="24"/>
        </w:rPr>
        <w:t xml:space="preserve"> (</w:t>
      </w:r>
      <w:r w:rsidR="00887D21" w:rsidRPr="009407DC">
        <w:rPr>
          <w:sz w:val="24"/>
          <w:szCs w:val="24"/>
        </w:rPr>
        <w:t xml:space="preserve">cf. Fig. </w:t>
      </w:r>
      <w:r w:rsidR="00887D21">
        <w:rPr>
          <w:sz w:val="24"/>
          <w:szCs w:val="24"/>
        </w:rPr>
        <w:t>12)</w:t>
      </w:r>
      <w:r w:rsidR="004127DA">
        <w:rPr>
          <w:sz w:val="24"/>
          <w:szCs w:val="24"/>
        </w:rPr>
        <w:t>, we can see that the training has gain comparative high accuracy. The average overall accuracy is</w:t>
      </w:r>
      <w:r w:rsidR="000209E2">
        <w:rPr>
          <w:sz w:val="24"/>
          <w:szCs w:val="24"/>
        </w:rPr>
        <w:t xml:space="preserve"> 95</w:t>
      </w:r>
      <w:proofErr w:type="gramStart"/>
      <w:r w:rsidR="000209E2">
        <w:rPr>
          <w:sz w:val="24"/>
          <w:szCs w:val="24"/>
        </w:rPr>
        <w:t>%</w:t>
      </w:r>
      <w:r w:rsidR="004127DA">
        <w:rPr>
          <w:sz w:val="24"/>
          <w:szCs w:val="24"/>
        </w:rPr>
        <w:t xml:space="preserve"> :</w:t>
      </w:r>
      <w:proofErr w:type="gramEnd"/>
      <w:r w:rsidR="004127DA">
        <w:rPr>
          <w:sz w:val="24"/>
          <w:szCs w:val="24"/>
        </w:rPr>
        <w:t xml:space="preserve"> and the accuracy for individual classes (1-4) are 9</w:t>
      </w:r>
      <w:r w:rsidR="000209E2">
        <w:rPr>
          <w:sz w:val="24"/>
          <w:szCs w:val="24"/>
        </w:rPr>
        <w:t>9</w:t>
      </w:r>
      <w:r w:rsidR="004127DA">
        <w:rPr>
          <w:sz w:val="24"/>
          <w:szCs w:val="24"/>
        </w:rPr>
        <w:t>.</w:t>
      </w:r>
      <w:r w:rsidR="000209E2">
        <w:rPr>
          <w:sz w:val="24"/>
          <w:szCs w:val="24"/>
        </w:rPr>
        <w:t>0</w:t>
      </w:r>
      <w:r w:rsidR="004127DA">
        <w:rPr>
          <w:sz w:val="24"/>
          <w:szCs w:val="24"/>
        </w:rPr>
        <w:t>%, 9</w:t>
      </w:r>
      <w:r w:rsidR="000209E2">
        <w:rPr>
          <w:sz w:val="24"/>
          <w:szCs w:val="24"/>
        </w:rPr>
        <w:t>9</w:t>
      </w:r>
      <w:r w:rsidR="004127DA">
        <w:rPr>
          <w:sz w:val="24"/>
          <w:szCs w:val="24"/>
        </w:rPr>
        <w:t>.</w:t>
      </w:r>
      <w:r w:rsidR="000209E2">
        <w:rPr>
          <w:sz w:val="24"/>
          <w:szCs w:val="24"/>
        </w:rPr>
        <w:t>7</w:t>
      </w:r>
      <w:r w:rsidR="004127DA">
        <w:rPr>
          <w:sz w:val="24"/>
          <w:szCs w:val="24"/>
        </w:rPr>
        <w:t xml:space="preserve">%, </w:t>
      </w:r>
      <w:r w:rsidR="000209E2">
        <w:rPr>
          <w:sz w:val="24"/>
          <w:szCs w:val="24"/>
        </w:rPr>
        <w:t>93</w:t>
      </w:r>
      <w:r w:rsidR="004127DA">
        <w:rPr>
          <w:sz w:val="24"/>
          <w:szCs w:val="24"/>
        </w:rPr>
        <w:t>.</w:t>
      </w:r>
      <w:r w:rsidR="000209E2">
        <w:rPr>
          <w:sz w:val="24"/>
          <w:szCs w:val="24"/>
        </w:rPr>
        <w:t>6</w:t>
      </w:r>
      <w:r w:rsidR="004127DA">
        <w:rPr>
          <w:sz w:val="24"/>
          <w:szCs w:val="24"/>
        </w:rPr>
        <w:t xml:space="preserve">% and </w:t>
      </w:r>
      <w:r w:rsidR="000209E2">
        <w:rPr>
          <w:sz w:val="24"/>
          <w:szCs w:val="24"/>
        </w:rPr>
        <w:t>97</w:t>
      </w:r>
      <w:r w:rsidR="004127DA">
        <w:rPr>
          <w:sz w:val="24"/>
          <w:szCs w:val="24"/>
        </w:rPr>
        <w:t>.</w:t>
      </w:r>
      <w:r w:rsidR="000209E2">
        <w:rPr>
          <w:sz w:val="24"/>
          <w:szCs w:val="24"/>
        </w:rPr>
        <w:t>2</w:t>
      </w:r>
      <w:r w:rsidR="004127DA">
        <w:rPr>
          <w:sz w:val="24"/>
          <w:szCs w:val="24"/>
        </w:rPr>
        <w:t>%</w:t>
      </w:r>
    </w:p>
    <w:p w14:paraId="428679EB" w14:textId="3C0007A2" w:rsidR="0049408D" w:rsidRDefault="0049408D" w:rsidP="0049408D">
      <w:pPr>
        <w:pStyle w:val="ListParagraph"/>
        <w:rPr>
          <w:sz w:val="24"/>
          <w:szCs w:val="24"/>
        </w:rPr>
      </w:pPr>
    </w:p>
    <w:p w14:paraId="6831B4D4" w14:textId="5CD24D2D" w:rsidR="0049408D" w:rsidRPr="0049408D" w:rsidRDefault="00AA2C22" w:rsidP="0049408D">
      <w:pPr>
        <w:pStyle w:val="ListParagraph"/>
        <w:jc w:val="center"/>
        <w:rPr>
          <w:sz w:val="24"/>
          <w:szCs w:val="24"/>
        </w:rPr>
      </w:pPr>
      <w:r>
        <w:rPr>
          <w:noProof/>
          <w:sz w:val="24"/>
          <w:szCs w:val="24"/>
        </w:rPr>
        <w:lastRenderedPageBreak/>
        <w:drawing>
          <wp:inline distT="0" distB="0" distL="0" distR="0" wp14:anchorId="4DD67487" wp14:editId="519ECD3D">
            <wp:extent cx="3949200" cy="3182400"/>
            <wp:effectExtent l="0" t="0" r="0" b="0"/>
            <wp:docPr id="56" name="Picture 56" descr="C:\Users\haozh\Desktop\ImageAnalysis_Assignment2\Pics\Prediction_confusion_TrainingDat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haozh\Desktop\ImageAnalysis_Assignment2\Pics\Prediction_confusion_TrainingData.png"/>
                    <pic:cNvPicPr preferRelativeResize="0">
                      <a:picLocks noChangeAspect="1" noChangeArrowheads="1"/>
                    </pic:cNvPicPr>
                  </pic:nvPicPr>
                  <pic:blipFill rotWithShape="1">
                    <a:blip r:embed="rId19">
                      <a:extLst>
                        <a:ext uri="{28A0092B-C50C-407E-A947-70E740481C1C}">
                          <a14:useLocalDpi xmlns:a14="http://schemas.microsoft.com/office/drawing/2010/main" val="0"/>
                        </a:ext>
                      </a:extLst>
                    </a:blip>
                    <a:srcRect l="7701" r="6417" b="2967"/>
                    <a:stretch/>
                  </pic:blipFill>
                  <pic:spPr bwMode="auto">
                    <a:xfrm>
                      <a:off x="0" y="0"/>
                      <a:ext cx="39492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7F4A68A1" w14:textId="1C7F4AF9" w:rsidR="0049408D" w:rsidRDefault="00AA2C22" w:rsidP="0049408D">
      <w:pPr>
        <w:pStyle w:val="ListParagraph"/>
        <w:rPr>
          <w:b/>
          <w:sz w:val="28"/>
          <w:szCs w:val="28"/>
        </w:rPr>
      </w:pPr>
      <w:r w:rsidRPr="009D5194">
        <w:rPr>
          <w:sz w:val="24"/>
          <w:szCs w:val="24"/>
        </w:rPr>
        <w:t xml:space="preserve">Figure </w:t>
      </w:r>
      <w:r>
        <w:rPr>
          <w:sz w:val="24"/>
          <w:szCs w:val="24"/>
        </w:rPr>
        <w:t>1</w:t>
      </w:r>
      <w:r w:rsidR="00467223">
        <w:rPr>
          <w:sz w:val="24"/>
          <w:szCs w:val="24"/>
        </w:rPr>
        <w:t>2</w:t>
      </w:r>
      <w:r w:rsidRPr="009D5194">
        <w:rPr>
          <w:sz w:val="24"/>
          <w:szCs w:val="24"/>
        </w:rPr>
        <w:t xml:space="preserve">. </w:t>
      </w:r>
      <w:r>
        <w:rPr>
          <w:sz w:val="24"/>
          <w:szCs w:val="24"/>
        </w:rPr>
        <w:t xml:space="preserve">Confusion matrix of multivariate Gaussian classification by using training data </w:t>
      </w:r>
    </w:p>
    <w:p w14:paraId="70E59380" w14:textId="3258775C" w:rsidR="0049408D" w:rsidRDefault="0049408D" w:rsidP="0049408D">
      <w:pPr>
        <w:pStyle w:val="ListParagraph"/>
        <w:rPr>
          <w:b/>
          <w:sz w:val="28"/>
          <w:szCs w:val="28"/>
        </w:rPr>
      </w:pPr>
    </w:p>
    <w:p w14:paraId="06E7C098" w14:textId="77777777" w:rsidR="0049408D" w:rsidRDefault="0049408D" w:rsidP="0049408D">
      <w:pPr>
        <w:pStyle w:val="ListParagraph"/>
        <w:rPr>
          <w:b/>
          <w:sz w:val="28"/>
          <w:szCs w:val="28"/>
        </w:rPr>
      </w:pPr>
    </w:p>
    <w:p w14:paraId="61FE0DBA" w14:textId="03CDE011" w:rsidR="00E153A9" w:rsidRDefault="00E153A9" w:rsidP="00E153A9">
      <w:pPr>
        <w:pStyle w:val="ListParagraph"/>
        <w:numPr>
          <w:ilvl w:val="0"/>
          <w:numId w:val="6"/>
        </w:numPr>
        <w:rPr>
          <w:b/>
          <w:sz w:val="28"/>
          <w:szCs w:val="28"/>
        </w:rPr>
      </w:pPr>
      <w:r w:rsidRPr="00E153A9">
        <w:rPr>
          <w:b/>
          <w:sz w:val="28"/>
          <w:szCs w:val="28"/>
        </w:rPr>
        <w:t>Evaluation of classification performance on the test dataset using the set of features selected in point 3.</w:t>
      </w:r>
    </w:p>
    <w:p w14:paraId="1CBBB7C7" w14:textId="071287C9" w:rsidR="00AA2C22" w:rsidRPr="00AA2C22" w:rsidRDefault="005E5F22" w:rsidP="00AA2C22">
      <w:pPr>
        <w:ind w:left="360"/>
        <w:rPr>
          <w:sz w:val="24"/>
          <w:szCs w:val="24"/>
        </w:rPr>
      </w:pPr>
      <w:r>
        <w:rPr>
          <w:sz w:val="24"/>
          <w:szCs w:val="24"/>
        </w:rPr>
        <w:t xml:space="preserve">In this section, we used the selected features from two mosaic picture for the classification testing. The training is based on the features from training mosaic image. The following </w:t>
      </w:r>
      <w:r w:rsidR="009B17E5">
        <w:rPr>
          <w:sz w:val="24"/>
          <w:szCs w:val="24"/>
        </w:rPr>
        <w:t>figure1</w:t>
      </w:r>
      <w:r w:rsidR="00D51A2D">
        <w:rPr>
          <w:sz w:val="24"/>
          <w:szCs w:val="24"/>
        </w:rPr>
        <w:t>3</w:t>
      </w:r>
      <w:r w:rsidR="009B17E5">
        <w:rPr>
          <w:sz w:val="24"/>
          <w:szCs w:val="24"/>
        </w:rPr>
        <w:t xml:space="preserve"> and 1</w:t>
      </w:r>
      <w:r w:rsidR="00D51A2D">
        <w:rPr>
          <w:sz w:val="24"/>
          <w:szCs w:val="24"/>
        </w:rPr>
        <w:t>4</w:t>
      </w:r>
      <w:r w:rsidR="009B17E5">
        <w:rPr>
          <w:sz w:val="24"/>
          <w:szCs w:val="24"/>
        </w:rPr>
        <w:t xml:space="preserve"> are the classification result based on the testing dataset. The </w:t>
      </w:r>
      <w:r>
        <w:rPr>
          <w:sz w:val="24"/>
          <w:szCs w:val="24"/>
        </w:rPr>
        <w:t>figure1</w:t>
      </w:r>
      <w:r w:rsidR="00D51A2D">
        <w:rPr>
          <w:sz w:val="24"/>
          <w:szCs w:val="24"/>
        </w:rPr>
        <w:t>5</w:t>
      </w:r>
      <w:r>
        <w:rPr>
          <w:sz w:val="24"/>
          <w:szCs w:val="24"/>
        </w:rPr>
        <w:t xml:space="preserve"> and 1</w:t>
      </w:r>
      <w:r w:rsidR="00D51A2D">
        <w:rPr>
          <w:sz w:val="24"/>
          <w:szCs w:val="24"/>
        </w:rPr>
        <w:t>6</w:t>
      </w:r>
      <w:r>
        <w:rPr>
          <w:sz w:val="24"/>
          <w:szCs w:val="24"/>
        </w:rPr>
        <w:t xml:space="preserve"> show the confusion matrices. We can see that t</w:t>
      </w:r>
      <w:r w:rsidR="00AA2C22" w:rsidRPr="00AA2C22">
        <w:rPr>
          <w:sz w:val="24"/>
          <w:szCs w:val="24"/>
        </w:rPr>
        <w:t xml:space="preserve">he average overall accuracy </w:t>
      </w:r>
      <w:r>
        <w:rPr>
          <w:sz w:val="24"/>
          <w:szCs w:val="24"/>
        </w:rPr>
        <w:t xml:space="preserve">for test image-1 </w:t>
      </w:r>
      <w:r w:rsidR="00AA2C22" w:rsidRPr="00AA2C22">
        <w:rPr>
          <w:sz w:val="24"/>
          <w:szCs w:val="24"/>
        </w:rPr>
        <w:t>is :88.9 %, and the accuracy for individual classes (1-4) are 97.3%, 93.8%, 85.1% and 77.4%</w:t>
      </w:r>
      <w:r>
        <w:rPr>
          <w:sz w:val="24"/>
          <w:szCs w:val="24"/>
        </w:rPr>
        <w:t xml:space="preserve">. And for the </w:t>
      </w:r>
      <w:r w:rsidR="000832FC">
        <w:rPr>
          <w:sz w:val="24"/>
          <w:szCs w:val="24"/>
        </w:rPr>
        <w:t xml:space="preserve">testing </w:t>
      </w:r>
      <w:r>
        <w:rPr>
          <w:sz w:val="24"/>
          <w:szCs w:val="24"/>
        </w:rPr>
        <w:t xml:space="preserve">image-2, we had comparatively low prediction accuracy, the </w:t>
      </w:r>
      <w:r w:rsidR="00BC3DCF" w:rsidRPr="00AA2C22">
        <w:rPr>
          <w:sz w:val="24"/>
          <w:szCs w:val="24"/>
        </w:rPr>
        <w:t>average overall accuracy</w:t>
      </w:r>
      <w:r w:rsidR="00BC3DCF">
        <w:rPr>
          <w:sz w:val="24"/>
          <w:szCs w:val="24"/>
        </w:rPr>
        <w:t xml:space="preserve"> is</w:t>
      </w:r>
      <w:r w:rsidR="001B6DBC">
        <w:rPr>
          <w:sz w:val="24"/>
          <w:szCs w:val="24"/>
        </w:rPr>
        <w:t xml:space="preserve"> 43</w:t>
      </w:r>
      <w:r w:rsidR="00A10522">
        <w:rPr>
          <w:sz w:val="24"/>
          <w:szCs w:val="24"/>
        </w:rPr>
        <w:t>%,</w:t>
      </w:r>
      <w:r w:rsidR="00BC3DCF">
        <w:rPr>
          <w:sz w:val="24"/>
          <w:szCs w:val="24"/>
        </w:rPr>
        <w:t xml:space="preserve"> and the prediction accuracy </w:t>
      </w:r>
      <w:r>
        <w:rPr>
          <w:sz w:val="24"/>
          <w:szCs w:val="24"/>
        </w:rPr>
        <w:t>for individual classes are 59.8%, 25%, 73.8% and 7</w:t>
      </w:r>
      <w:r w:rsidR="004145CD">
        <w:rPr>
          <w:sz w:val="24"/>
          <w:szCs w:val="24"/>
        </w:rPr>
        <w:t>.</w:t>
      </w:r>
      <w:r>
        <w:rPr>
          <w:sz w:val="24"/>
          <w:szCs w:val="24"/>
        </w:rPr>
        <w:t>2%</w:t>
      </w:r>
      <w:r w:rsidR="004145CD">
        <w:rPr>
          <w:sz w:val="24"/>
          <w:szCs w:val="24"/>
        </w:rPr>
        <w:t>.</w:t>
      </w:r>
    </w:p>
    <w:p w14:paraId="1CA262F9" w14:textId="49291D4B" w:rsidR="00AA2C22" w:rsidRDefault="000209E2" w:rsidP="00467223">
      <w:pPr>
        <w:jc w:val="center"/>
        <w:rPr>
          <w:b/>
          <w:sz w:val="28"/>
          <w:szCs w:val="28"/>
        </w:rPr>
      </w:pPr>
      <w:r>
        <w:rPr>
          <w:b/>
          <w:noProof/>
          <w:sz w:val="28"/>
          <w:szCs w:val="28"/>
        </w:rPr>
        <w:lastRenderedPageBreak/>
        <w:drawing>
          <wp:inline distT="0" distB="0" distL="0" distR="0" wp14:anchorId="78F18FD6" wp14:editId="006F87BF">
            <wp:extent cx="3913200" cy="3056400"/>
            <wp:effectExtent l="0" t="0" r="0" b="0"/>
            <wp:docPr id="59" name="Picture 59" descr="C:\Users\haozh\Desktop\ImageAnalysis_Assignment2\Pics\untitled-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haozh\Desktop\ImageAnalysis_Assignment2\Pics\untitled-2.png"/>
                    <pic:cNvPicPr preferRelativeResize="0">
                      <a:picLocks noChangeAspect="1" noChangeArrowheads="1"/>
                    </pic:cNvPicPr>
                  </pic:nvPicPr>
                  <pic:blipFill rotWithShape="1">
                    <a:blip r:embed="rId20" cstate="print">
                      <a:extLst>
                        <a:ext uri="{28A0092B-C50C-407E-A947-70E740481C1C}">
                          <a14:useLocalDpi xmlns:a14="http://schemas.microsoft.com/office/drawing/2010/main" val="0"/>
                        </a:ext>
                      </a:extLst>
                    </a:blip>
                    <a:srcRect l="8144" r="7394" b="5225"/>
                    <a:stretch/>
                  </pic:blipFill>
                  <pic:spPr bwMode="auto">
                    <a:xfrm>
                      <a:off x="0" y="0"/>
                      <a:ext cx="3913200" cy="3056400"/>
                    </a:xfrm>
                    <a:prstGeom prst="rect">
                      <a:avLst/>
                    </a:prstGeom>
                    <a:noFill/>
                    <a:ln>
                      <a:noFill/>
                    </a:ln>
                    <a:extLst>
                      <a:ext uri="{53640926-AAD7-44D8-BBD7-CCE9431645EC}">
                        <a14:shadowObscured xmlns:a14="http://schemas.microsoft.com/office/drawing/2010/main"/>
                      </a:ext>
                    </a:extLst>
                  </pic:spPr>
                </pic:pic>
              </a:graphicData>
            </a:graphic>
          </wp:inline>
        </w:drawing>
      </w:r>
    </w:p>
    <w:p w14:paraId="25783496" w14:textId="78B70F9D" w:rsidR="00D25E27" w:rsidRDefault="00D25E27" w:rsidP="00D25E27">
      <w:pPr>
        <w:pStyle w:val="ListParagraph"/>
        <w:jc w:val="center"/>
        <w:rPr>
          <w:b/>
          <w:sz w:val="28"/>
          <w:szCs w:val="28"/>
        </w:rPr>
      </w:pPr>
      <w:r w:rsidRPr="009D5194">
        <w:rPr>
          <w:sz w:val="24"/>
          <w:szCs w:val="24"/>
        </w:rPr>
        <w:t xml:space="preserve">Figure </w:t>
      </w:r>
      <w:r>
        <w:rPr>
          <w:sz w:val="24"/>
          <w:szCs w:val="24"/>
        </w:rPr>
        <w:t>1</w:t>
      </w:r>
      <w:r w:rsidR="00467223">
        <w:rPr>
          <w:sz w:val="24"/>
          <w:szCs w:val="24"/>
        </w:rPr>
        <w:t>3</w:t>
      </w:r>
      <w:r>
        <w:rPr>
          <w:sz w:val="24"/>
          <w:szCs w:val="24"/>
        </w:rPr>
        <w:t>.</w:t>
      </w:r>
      <w:r w:rsidRPr="009D5194">
        <w:rPr>
          <w:sz w:val="24"/>
          <w:szCs w:val="24"/>
        </w:rPr>
        <w:t xml:space="preserve"> </w:t>
      </w:r>
      <w:r>
        <w:rPr>
          <w:sz w:val="24"/>
          <w:szCs w:val="24"/>
        </w:rPr>
        <w:t xml:space="preserve">classification result based on </w:t>
      </w:r>
      <w:r w:rsidR="007B63F5">
        <w:rPr>
          <w:sz w:val="24"/>
          <w:szCs w:val="24"/>
        </w:rPr>
        <w:t>testing</w:t>
      </w:r>
      <w:r>
        <w:rPr>
          <w:sz w:val="24"/>
          <w:szCs w:val="24"/>
        </w:rPr>
        <w:t xml:space="preserve"> data</w:t>
      </w:r>
      <w:r w:rsidR="007B63F5">
        <w:rPr>
          <w:sz w:val="24"/>
          <w:szCs w:val="24"/>
        </w:rPr>
        <w:t xml:space="preserve"> set-1</w:t>
      </w:r>
    </w:p>
    <w:p w14:paraId="49559765" w14:textId="77777777" w:rsidR="00D25E27" w:rsidRDefault="00D25E27" w:rsidP="000209E2">
      <w:pPr>
        <w:rPr>
          <w:b/>
          <w:sz w:val="28"/>
          <w:szCs w:val="28"/>
        </w:rPr>
      </w:pPr>
    </w:p>
    <w:p w14:paraId="18575BA3" w14:textId="75E256EA" w:rsidR="000209E2" w:rsidRDefault="000209E2" w:rsidP="00467223">
      <w:pPr>
        <w:jc w:val="center"/>
        <w:rPr>
          <w:b/>
          <w:sz w:val="28"/>
          <w:szCs w:val="28"/>
        </w:rPr>
      </w:pPr>
      <w:r>
        <w:rPr>
          <w:b/>
          <w:noProof/>
          <w:sz w:val="28"/>
          <w:szCs w:val="28"/>
        </w:rPr>
        <w:drawing>
          <wp:inline distT="0" distB="0" distL="0" distR="0" wp14:anchorId="7B4E9DC7" wp14:editId="0ED40840">
            <wp:extent cx="3913200" cy="3056400"/>
            <wp:effectExtent l="0" t="0" r="0" b="0"/>
            <wp:docPr id="60" name="Picture 60" descr="C:\Users\haozh\Desktop\ImageAnalysis_Assignment2\Pics\untitled-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haozh\Desktop\ImageAnalysis_Assignment2\Pics\untitled-3.png"/>
                    <pic:cNvPicPr preferRelativeResize="0">
                      <a:picLocks noChangeAspect="1" noChangeArrowheads="1"/>
                    </pic:cNvPicPr>
                  </pic:nvPicPr>
                  <pic:blipFill rotWithShape="1">
                    <a:blip r:embed="rId21" cstate="print">
                      <a:extLst>
                        <a:ext uri="{28A0092B-C50C-407E-A947-70E740481C1C}">
                          <a14:useLocalDpi xmlns:a14="http://schemas.microsoft.com/office/drawing/2010/main" val="0"/>
                        </a:ext>
                      </a:extLst>
                    </a:blip>
                    <a:srcRect l="6551" r="7040"/>
                    <a:stretch/>
                  </pic:blipFill>
                  <pic:spPr bwMode="auto">
                    <a:xfrm>
                      <a:off x="0" y="0"/>
                      <a:ext cx="3913200" cy="3056400"/>
                    </a:xfrm>
                    <a:prstGeom prst="rect">
                      <a:avLst/>
                    </a:prstGeom>
                    <a:noFill/>
                    <a:ln>
                      <a:noFill/>
                    </a:ln>
                    <a:extLst>
                      <a:ext uri="{53640926-AAD7-44D8-BBD7-CCE9431645EC}">
                        <a14:shadowObscured xmlns:a14="http://schemas.microsoft.com/office/drawing/2010/main"/>
                      </a:ext>
                    </a:extLst>
                  </pic:spPr>
                </pic:pic>
              </a:graphicData>
            </a:graphic>
          </wp:inline>
        </w:drawing>
      </w:r>
    </w:p>
    <w:p w14:paraId="7BBE5163" w14:textId="00D9D76E" w:rsidR="007B63F5" w:rsidRDefault="007B63F5" w:rsidP="007B63F5">
      <w:pPr>
        <w:pStyle w:val="ListParagraph"/>
        <w:jc w:val="center"/>
        <w:rPr>
          <w:b/>
          <w:sz w:val="28"/>
          <w:szCs w:val="28"/>
        </w:rPr>
      </w:pPr>
      <w:r w:rsidRPr="009D5194">
        <w:rPr>
          <w:sz w:val="24"/>
          <w:szCs w:val="24"/>
        </w:rPr>
        <w:t xml:space="preserve">Figure </w:t>
      </w:r>
      <w:r>
        <w:rPr>
          <w:sz w:val="24"/>
          <w:szCs w:val="24"/>
        </w:rPr>
        <w:t>1</w:t>
      </w:r>
      <w:r w:rsidR="00467223">
        <w:rPr>
          <w:sz w:val="24"/>
          <w:szCs w:val="24"/>
        </w:rPr>
        <w:t>4</w:t>
      </w:r>
      <w:r>
        <w:rPr>
          <w:sz w:val="24"/>
          <w:szCs w:val="24"/>
        </w:rPr>
        <w:t>.</w:t>
      </w:r>
      <w:r w:rsidRPr="009D5194">
        <w:rPr>
          <w:sz w:val="24"/>
          <w:szCs w:val="24"/>
        </w:rPr>
        <w:t xml:space="preserve"> </w:t>
      </w:r>
      <w:r>
        <w:rPr>
          <w:sz w:val="24"/>
          <w:szCs w:val="24"/>
        </w:rPr>
        <w:t>classification result based on testing data set-2</w:t>
      </w:r>
    </w:p>
    <w:p w14:paraId="3E7E9CED" w14:textId="77777777" w:rsidR="000209E2" w:rsidRPr="000209E2" w:rsidRDefault="000209E2" w:rsidP="000209E2">
      <w:pPr>
        <w:rPr>
          <w:b/>
          <w:sz w:val="28"/>
          <w:szCs w:val="28"/>
        </w:rPr>
      </w:pPr>
    </w:p>
    <w:p w14:paraId="4EBB45F3" w14:textId="770D1906" w:rsidR="001E25FC" w:rsidRDefault="00AA2C22" w:rsidP="00AA2C22">
      <w:pPr>
        <w:jc w:val="center"/>
        <w:rPr>
          <w:b/>
          <w:sz w:val="28"/>
          <w:szCs w:val="28"/>
        </w:rPr>
      </w:pPr>
      <w:r>
        <w:rPr>
          <w:b/>
          <w:noProof/>
          <w:sz w:val="28"/>
          <w:szCs w:val="28"/>
        </w:rPr>
        <w:lastRenderedPageBreak/>
        <w:drawing>
          <wp:inline distT="0" distB="0" distL="0" distR="0" wp14:anchorId="670A9A00" wp14:editId="388F4EE8">
            <wp:extent cx="3949200" cy="3182400"/>
            <wp:effectExtent l="0" t="0" r="0" b="0"/>
            <wp:docPr id="55" name="Picture 55" descr="C:\Users\haozh\Desktop\ImageAnalysis_Assignment2\Pics\Prediction_confusion_TestingData-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haozh\Desktop\ImageAnalysis_Assignment2\Pics\Prediction_confusion_TestingData-1.png"/>
                    <pic:cNvPicPr preferRelativeResize="0">
                      <a:picLocks noChangeAspect="1" noChangeArrowheads="1"/>
                    </pic:cNvPicPr>
                  </pic:nvPicPr>
                  <pic:blipFill rotWithShape="1">
                    <a:blip r:embed="rId22">
                      <a:extLst>
                        <a:ext uri="{28A0092B-C50C-407E-A947-70E740481C1C}">
                          <a14:useLocalDpi xmlns:a14="http://schemas.microsoft.com/office/drawing/2010/main" val="0"/>
                        </a:ext>
                      </a:extLst>
                    </a:blip>
                    <a:srcRect l="6631" t="2003" r="7058" b="3721"/>
                    <a:stretch/>
                  </pic:blipFill>
                  <pic:spPr bwMode="auto">
                    <a:xfrm>
                      <a:off x="0" y="0"/>
                      <a:ext cx="39492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1DD907B6" w14:textId="77777777" w:rsidR="00AA2C22" w:rsidRDefault="00AA2C22" w:rsidP="00AA2C22">
      <w:pPr>
        <w:pStyle w:val="ListParagraph"/>
        <w:rPr>
          <w:sz w:val="24"/>
          <w:szCs w:val="24"/>
        </w:rPr>
      </w:pPr>
    </w:p>
    <w:p w14:paraId="1107782E" w14:textId="31CF985A" w:rsidR="00AA2C22" w:rsidRDefault="00AA2C22" w:rsidP="00AA2C22">
      <w:pPr>
        <w:pStyle w:val="ListParagraph"/>
        <w:rPr>
          <w:b/>
          <w:sz w:val="28"/>
          <w:szCs w:val="28"/>
        </w:rPr>
      </w:pPr>
      <w:r w:rsidRPr="009D5194">
        <w:rPr>
          <w:sz w:val="24"/>
          <w:szCs w:val="24"/>
        </w:rPr>
        <w:t xml:space="preserve">Figure </w:t>
      </w:r>
      <w:r>
        <w:rPr>
          <w:sz w:val="24"/>
          <w:szCs w:val="24"/>
        </w:rPr>
        <w:t>1</w:t>
      </w:r>
      <w:r w:rsidR="00467223">
        <w:rPr>
          <w:sz w:val="24"/>
          <w:szCs w:val="24"/>
        </w:rPr>
        <w:t>5</w:t>
      </w:r>
      <w:r w:rsidRPr="009D5194">
        <w:rPr>
          <w:sz w:val="24"/>
          <w:szCs w:val="24"/>
        </w:rPr>
        <w:t xml:space="preserve">. </w:t>
      </w:r>
      <w:r>
        <w:rPr>
          <w:sz w:val="24"/>
          <w:szCs w:val="24"/>
        </w:rPr>
        <w:t xml:space="preserve">Confusion matrix of multivariate Gaussian classification by using testing data1 </w:t>
      </w:r>
    </w:p>
    <w:p w14:paraId="501D59B6" w14:textId="77777777" w:rsidR="00AA2C22" w:rsidRDefault="00AA2C22" w:rsidP="00AA2C22">
      <w:pPr>
        <w:pStyle w:val="ListParagraph"/>
        <w:rPr>
          <w:sz w:val="24"/>
          <w:szCs w:val="24"/>
        </w:rPr>
      </w:pPr>
    </w:p>
    <w:p w14:paraId="4C85F9E2" w14:textId="77777777" w:rsidR="00AA2C22" w:rsidRDefault="00AA2C22" w:rsidP="00AA2C22">
      <w:pPr>
        <w:jc w:val="center"/>
        <w:rPr>
          <w:b/>
          <w:sz w:val="28"/>
          <w:szCs w:val="28"/>
        </w:rPr>
      </w:pPr>
    </w:p>
    <w:p w14:paraId="4AB997C1" w14:textId="6B77ED07" w:rsidR="001E25FC" w:rsidRDefault="00AA2C22" w:rsidP="00AA2C22">
      <w:pPr>
        <w:jc w:val="center"/>
        <w:rPr>
          <w:b/>
          <w:sz w:val="28"/>
          <w:szCs w:val="28"/>
        </w:rPr>
      </w:pPr>
      <w:r>
        <w:rPr>
          <w:b/>
          <w:noProof/>
          <w:sz w:val="28"/>
          <w:szCs w:val="28"/>
        </w:rPr>
        <w:drawing>
          <wp:inline distT="0" distB="0" distL="0" distR="0" wp14:anchorId="73641D25" wp14:editId="1317DD33">
            <wp:extent cx="3949200" cy="3182400"/>
            <wp:effectExtent l="0" t="0" r="0" b="0"/>
            <wp:docPr id="54" name="Picture 54" descr="C:\Users\haozh\Desktop\ImageAnalysis_Assignment2\Pics\Prediction_confusion_TestingData-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haozh\Desktop\ImageAnalysis_Assignment2\Pics\Prediction_confusion_TestingData-2.png"/>
                    <pic:cNvPicPr preferRelativeResize="0">
                      <a:picLocks noChangeAspect="1" noChangeArrowheads="1"/>
                    </pic:cNvPicPr>
                  </pic:nvPicPr>
                  <pic:blipFill rotWithShape="1">
                    <a:blip r:embed="rId23">
                      <a:extLst>
                        <a:ext uri="{28A0092B-C50C-407E-A947-70E740481C1C}">
                          <a14:useLocalDpi xmlns:a14="http://schemas.microsoft.com/office/drawing/2010/main" val="0"/>
                        </a:ext>
                      </a:extLst>
                    </a:blip>
                    <a:srcRect l="6432" t="2196" r="6562" b="3992"/>
                    <a:stretch/>
                  </pic:blipFill>
                  <pic:spPr bwMode="auto">
                    <a:xfrm>
                      <a:off x="0" y="0"/>
                      <a:ext cx="3949200"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72CD2717" w14:textId="159F38D7" w:rsidR="00AA2C22" w:rsidRDefault="00AA2C22" w:rsidP="00AA2C22">
      <w:pPr>
        <w:jc w:val="center"/>
        <w:rPr>
          <w:b/>
          <w:sz w:val="28"/>
          <w:szCs w:val="28"/>
        </w:rPr>
      </w:pPr>
      <w:r w:rsidRPr="009D5194">
        <w:rPr>
          <w:sz w:val="24"/>
          <w:szCs w:val="24"/>
        </w:rPr>
        <w:t xml:space="preserve">Figure </w:t>
      </w:r>
      <w:r>
        <w:rPr>
          <w:sz w:val="24"/>
          <w:szCs w:val="24"/>
        </w:rPr>
        <w:t>1</w:t>
      </w:r>
      <w:r w:rsidR="00467223">
        <w:rPr>
          <w:sz w:val="24"/>
          <w:szCs w:val="24"/>
        </w:rPr>
        <w:t>6</w:t>
      </w:r>
      <w:r w:rsidRPr="009D5194">
        <w:rPr>
          <w:sz w:val="24"/>
          <w:szCs w:val="24"/>
        </w:rPr>
        <w:t xml:space="preserve">. </w:t>
      </w:r>
      <w:r>
        <w:rPr>
          <w:sz w:val="24"/>
          <w:szCs w:val="24"/>
        </w:rPr>
        <w:t>Confusion matrix of multivariate Gaussian classification by using testing data2</w:t>
      </w:r>
    </w:p>
    <w:p w14:paraId="43158861" w14:textId="6DFE918E" w:rsidR="001E25FC" w:rsidRDefault="001E25FC" w:rsidP="001E25FC">
      <w:pPr>
        <w:rPr>
          <w:b/>
          <w:sz w:val="28"/>
          <w:szCs w:val="28"/>
        </w:rPr>
      </w:pPr>
    </w:p>
    <w:p w14:paraId="5A22F430" w14:textId="02348E8F" w:rsidR="001E25FC" w:rsidRDefault="001E25FC" w:rsidP="001E25FC">
      <w:pPr>
        <w:jc w:val="center"/>
        <w:rPr>
          <w:b/>
          <w:sz w:val="28"/>
          <w:szCs w:val="28"/>
        </w:rPr>
      </w:pPr>
      <w:r>
        <w:rPr>
          <w:b/>
          <w:sz w:val="28"/>
          <w:szCs w:val="28"/>
        </w:rPr>
        <w:t>Appendix.</w:t>
      </w:r>
    </w:p>
    <w:p w14:paraId="354DB5ED" w14:textId="634E348B" w:rsidR="001E25FC" w:rsidRDefault="001E25FC" w:rsidP="001E25FC">
      <w:pPr>
        <w:jc w:val="center"/>
        <w:rPr>
          <w:sz w:val="28"/>
          <w:szCs w:val="28"/>
        </w:rPr>
      </w:pPr>
      <w:proofErr w:type="spellStart"/>
      <w:r w:rsidRPr="001E25FC">
        <w:rPr>
          <w:sz w:val="28"/>
          <w:szCs w:val="28"/>
        </w:rPr>
        <w:t>MatLab</w:t>
      </w:r>
      <w:proofErr w:type="spellEnd"/>
      <w:r w:rsidRPr="001E25FC">
        <w:rPr>
          <w:sz w:val="28"/>
          <w:szCs w:val="28"/>
        </w:rPr>
        <w:t xml:space="preserve"> source code for multivariate Gaussian classifier.</w:t>
      </w:r>
    </w:p>
    <w:p w14:paraId="4A42ACEF" w14:textId="3FADA97A" w:rsidR="001E25FC" w:rsidRPr="009565C4" w:rsidRDefault="001E25FC" w:rsidP="001E25FC">
      <w:pPr>
        <w:rPr>
          <w:sz w:val="16"/>
          <w:szCs w:val="16"/>
        </w:rPr>
      </w:pPr>
    </w:p>
    <w:p w14:paraId="05B84F3D" w14:textId="7CDB0AC5" w:rsidR="005832B6" w:rsidRPr="009565C4" w:rsidRDefault="005832B6" w:rsidP="005832B6">
      <w:pPr>
        <w:autoSpaceDE w:val="0"/>
        <w:autoSpaceDN w:val="0"/>
        <w:adjustRightInd w:val="0"/>
        <w:spacing w:after="0" w:line="240" w:lineRule="auto"/>
        <w:rPr>
          <w:rFonts w:ascii="Courier New" w:hAnsi="Courier New" w:cs="Courier New"/>
          <w:color w:val="000000"/>
          <w:sz w:val="16"/>
          <w:szCs w:val="16"/>
        </w:rPr>
      </w:pPr>
      <w:r w:rsidRPr="009565C4">
        <w:rPr>
          <w:rFonts w:ascii="Courier New" w:hAnsi="Courier New" w:cs="Courier New"/>
          <w:color w:val="0000FF"/>
          <w:sz w:val="16"/>
          <w:szCs w:val="16"/>
        </w:rPr>
        <w:t>function</w:t>
      </w:r>
      <w:r w:rsidRPr="009565C4">
        <w:rPr>
          <w:rFonts w:ascii="Courier New" w:hAnsi="Courier New" w:cs="Courier New"/>
          <w:color w:val="000000"/>
          <w:sz w:val="16"/>
          <w:szCs w:val="16"/>
        </w:rPr>
        <w:t xml:space="preserve"> [ </w:t>
      </w:r>
      <w:proofErr w:type="spellStart"/>
      <w:r w:rsidRPr="009565C4">
        <w:rPr>
          <w:rFonts w:ascii="Courier New" w:hAnsi="Courier New" w:cs="Courier New"/>
          <w:color w:val="000000"/>
          <w:sz w:val="16"/>
          <w:szCs w:val="16"/>
        </w:rPr>
        <w:t>class_</w:t>
      </w:r>
      <w:proofErr w:type="gramStart"/>
      <w:r w:rsidRPr="009565C4">
        <w:rPr>
          <w:rFonts w:ascii="Courier New" w:hAnsi="Courier New" w:cs="Courier New"/>
          <w:color w:val="000000"/>
          <w:sz w:val="16"/>
          <w:szCs w:val="16"/>
        </w:rPr>
        <w:t>predict</w:t>
      </w:r>
      <w:proofErr w:type="spellEnd"/>
      <w:r w:rsidRPr="009565C4">
        <w:rPr>
          <w:rFonts w:ascii="Courier New" w:hAnsi="Courier New" w:cs="Courier New"/>
          <w:color w:val="000000"/>
          <w:sz w:val="16"/>
          <w:szCs w:val="16"/>
        </w:rPr>
        <w:t xml:space="preserve"> ]</w:t>
      </w:r>
      <w:proofErr w:type="gramEnd"/>
      <w:r w:rsidRPr="009565C4">
        <w:rPr>
          <w:rFonts w:ascii="Courier New" w:hAnsi="Courier New" w:cs="Courier New"/>
          <w:color w:val="000000"/>
          <w:sz w:val="16"/>
          <w:szCs w:val="16"/>
        </w:rPr>
        <w:t xml:space="preserve"> = Multivariate_Gaussian_Classifier(TainingFeaturesArray,ClassLabels,TestFeatureArray)</w:t>
      </w:r>
    </w:p>
    <w:p w14:paraId="7A3920B9"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p>
    <w:p w14:paraId="0AC48C23"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xml:space="preserve">%Function to apply multivariate Gaussian </w:t>
      </w:r>
      <w:proofErr w:type="spellStart"/>
      <w:r w:rsidRPr="009565C4">
        <w:rPr>
          <w:rFonts w:ascii="Courier New" w:hAnsi="Courier New" w:cs="Courier New"/>
          <w:color w:val="228B22"/>
          <w:sz w:val="16"/>
          <w:szCs w:val="16"/>
        </w:rPr>
        <w:t>classication</w:t>
      </w:r>
      <w:proofErr w:type="spellEnd"/>
    </w:p>
    <w:p w14:paraId="3140DE4D"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Code by Hao, Nov 06,2018</w:t>
      </w:r>
    </w:p>
    <w:p w14:paraId="209D03AB"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input ----</w:t>
      </w:r>
    </w:p>
    <w:p w14:paraId="42A28CD7"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w:t>
      </w:r>
      <w:proofErr w:type="spellStart"/>
      <w:r w:rsidRPr="009565C4">
        <w:rPr>
          <w:rFonts w:ascii="Courier New" w:hAnsi="Courier New" w:cs="Courier New"/>
          <w:color w:val="228B22"/>
          <w:sz w:val="16"/>
          <w:szCs w:val="16"/>
        </w:rPr>
        <w:t>TainingFeaturesArray</w:t>
      </w:r>
      <w:proofErr w:type="spellEnd"/>
      <w:r w:rsidRPr="009565C4">
        <w:rPr>
          <w:rFonts w:ascii="Courier New" w:hAnsi="Courier New" w:cs="Courier New"/>
          <w:color w:val="228B22"/>
          <w:sz w:val="16"/>
          <w:szCs w:val="16"/>
        </w:rPr>
        <w:t xml:space="preserve"> </w:t>
      </w:r>
      <w:proofErr w:type="gramStart"/>
      <w:r w:rsidRPr="009565C4">
        <w:rPr>
          <w:rFonts w:ascii="Courier New" w:hAnsi="Courier New" w:cs="Courier New"/>
          <w:color w:val="228B22"/>
          <w:sz w:val="16"/>
          <w:szCs w:val="16"/>
        </w:rPr>
        <w:t xml:space="preserve">  :</w:t>
      </w:r>
      <w:proofErr w:type="gramEnd"/>
      <w:r w:rsidRPr="009565C4">
        <w:rPr>
          <w:rFonts w:ascii="Courier New" w:hAnsi="Courier New" w:cs="Courier New"/>
          <w:color w:val="228B22"/>
          <w:sz w:val="16"/>
          <w:szCs w:val="16"/>
        </w:rPr>
        <w:t xml:space="preserve"> A 3D matrix (m x n x L) includes L features with feature size: m x n</w:t>
      </w:r>
    </w:p>
    <w:p w14:paraId="7101E626"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w:t>
      </w:r>
      <w:proofErr w:type="spellStart"/>
      <w:r w:rsidRPr="009565C4">
        <w:rPr>
          <w:rFonts w:ascii="Courier New" w:hAnsi="Courier New" w:cs="Courier New"/>
          <w:color w:val="228B22"/>
          <w:sz w:val="16"/>
          <w:szCs w:val="16"/>
        </w:rPr>
        <w:t>ClassLabels</w:t>
      </w:r>
      <w:proofErr w:type="spellEnd"/>
      <w:r w:rsidRPr="009565C4">
        <w:rPr>
          <w:rFonts w:ascii="Courier New" w:hAnsi="Courier New" w:cs="Courier New"/>
          <w:color w:val="228B22"/>
          <w:sz w:val="16"/>
          <w:szCs w:val="16"/>
        </w:rPr>
        <w:t xml:space="preserve">          </w:t>
      </w:r>
      <w:proofErr w:type="gramStart"/>
      <w:r w:rsidRPr="009565C4">
        <w:rPr>
          <w:rFonts w:ascii="Courier New" w:hAnsi="Courier New" w:cs="Courier New"/>
          <w:color w:val="228B22"/>
          <w:sz w:val="16"/>
          <w:szCs w:val="16"/>
        </w:rPr>
        <w:t xml:space="preserve">  :</w:t>
      </w:r>
      <w:proofErr w:type="gramEnd"/>
      <w:r w:rsidRPr="009565C4">
        <w:rPr>
          <w:rFonts w:ascii="Courier New" w:hAnsi="Courier New" w:cs="Courier New"/>
          <w:color w:val="228B22"/>
          <w:sz w:val="16"/>
          <w:szCs w:val="16"/>
        </w:rPr>
        <w:t xml:space="preserve"> The predefined class labels</w:t>
      </w:r>
    </w:p>
    <w:p w14:paraId="70E73C08"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w:t>
      </w:r>
      <w:proofErr w:type="spellStart"/>
      <w:r w:rsidRPr="009565C4">
        <w:rPr>
          <w:rFonts w:ascii="Courier New" w:hAnsi="Courier New" w:cs="Courier New"/>
          <w:color w:val="228B22"/>
          <w:sz w:val="16"/>
          <w:szCs w:val="16"/>
        </w:rPr>
        <w:t>TestFeatureArray</w:t>
      </w:r>
      <w:proofErr w:type="spellEnd"/>
      <w:r w:rsidRPr="009565C4">
        <w:rPr>
          <w:rFonts w:ascii="Courier New" w:hAnsi="Courier New" w:cs="Courier New"/>
          <w:color w:val="228B22"/>
          <w:sz w:val="16"/>
          <w:szCs w:val="16"/>
        </w:rPr>
        <w:t xml:space="preserve">:    </w:t>
      </w:r>
      <w:proofErr w:type="gramStart"/>
      <w:r w:rsidRPr="009565C4">
        <w:rPr>
          <w:rFonts w:ascii="Courier New" w:hAnsi="Courier New" w:cs="Courier New"/>
          <w:color w:val="228B22"/>
          <w:sz w:val="16"/>
          <w:szCs w:val="16"/>
        </w:rPr>
        <w:t xml:space="preserve">  :</w:t>
      </w:r>
      <w:proofErr w:type="gramEnd"/>
      <w:r w:rsidRPr="009565C4">
        <w:rPr>
          <w:rFonts w:ascii="Courier New" w:hAnsi="Courier New" w:cs="Courier New"/>
          <w:color w:val="228B22"/>
          <w:sz w:val="16"/>
          <w:szCs w:val="16"/>
        </w:rPr>
        <w:t xml:space="preserve"> The test feature array (3D matrix with same dimension as </w:t>
      </w:r>
      <w:proofErr w:type="spellStart"/>
      <w:r w:rsidRPr="009565C4">
        <w:rPr>
          <w:rFonts w:ascii="Courier New" w:hAnsi="Courier New" w:cs="Courier New"/>
          <w:color w:val="228B22"/>
          <w:sz w:val="16"/>
          <w:szCs w:val="16"/>
        </w:rPr>
        <w:t>TainingFeaturesArray</w:t>
      </w:r>
      <w:proofErr w:type="spellEnd"/>
      <w:r w:rsidRPr="009565C4">
        <w:rPr>
          <w:rFonts w:ascii="Courier New" w:hAnsi="Courier New" w:cs="Courier New"/>
          <w:color w:val="228B22"/>
          <w:sz w:val="16"/>
          <w:szCs w:val="16"/>
        </w:rPr>
        <w:t>)</w:t>
      </w:r>
    </w:p>
    <w:p w14:paraId="71F70566"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output ----</w:t>
      </w:r>
    </w:p>
    <w:p w14:paraId="2C971C0F"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w:t>
      </w:r>
      <w:proofErr w:type="spellStart"/>
      <w:r w:rsidRPr="009565C4">
        <w:rPr>
          <w:rFonts w:ascii="Courier New" w:hAnsi="Courier New" w:cs="Courier New"/>
          <w:color w:val="228B22"/>
          <w:sz w:val="16"/>
          <w:szCs w:val="16"/>
        </w:rPr>
        <w:t>class_predict</w:t>
      </w:r>
      <w:proofErr w:type="spellEnd"/>
      <w:r w:rsidRPr="009565C4">
        <w:rPr>
          <w:rFonts w:ascii="Courier New" w:hAnsi="Courier New" w:cs="Courier New"/>
          <w:color w:val="228B22"/>
          <w:sz w:val="16"/>
          <w:szCs w:val="16"/>
        </w:rPr>
        <w:t>: The predicted class labels.</w:t>
      </w:r>
    </w:p>
    <w:p w14:paraId="3C1C249F"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xml:space="preserve"> </w:t>
      </w:r>
    </w:p>
    <w:p w14:paraId="1EB5B1F1"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datasets for the code test only</w:t>
      </w:r>
    </w:p>
    <w:p w14:paraId="3B783DA6"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if</w:t>
      </w:r>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nargin</w:t>
      </w:r>
      <w:proofErr w:type="spellEnd"/>
      <w:r w:rsidRPr="009565C4">
        <w:rPr>
          <w:rFonts w:ascii="Courier New" w:hAnsi="Courier New" w:cs="Courier New"/>
          <w:color w:val="000000"/>
          <w:sz w:val="16"/>
          <w:szCs w:val="16"/>
        </w:rPr>
        <w:t>==0)</w:t>
      </w:r>
    </w:p>
    <w:p w14:paraId="0EE1CDA5"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079AD93C"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test_input</w:t>
      </w:r>
      <w:proofErr w:type="spellEnd"/>
      <w:r w:rsidRPr="009565C4">
        <w:rPr>
          <w:rFonts w:ascii="Courier New" w:hAnsi="Courier New" w:cs="Courier New"/>
          <w:color w:val="000000"/>
          <w:sz w:val="16"/>
          <w:szCs w:val="16"/>
        </w:rPr>
        <w:t xml:space="preserve">    = load(</w:t>
      </w:r>
      <w:r w:rsidRPr="009565C4">
        <w:rPr>
          <w:rFonts w:ascii="Courier New" w:hAnsi="Courier New" w:cs="Courier New"/>
          <w:color w:val="A020F0"/>
          <w:sz w:val="16"/>
          <w:szCs w:val="16"/>
        </w:rPr>
        <w:t>'output_project2.mat'</w:t>
      </w:r>
      <w:r w:rsidRPr="009565C4">
        <w:rPr>
          <w:rFonts w:ascii="Courier New" w:hAnsi="Courier New" w:cs="Courier New"/>
          <w:color w:val="000000"/>
          <w:sz w:val="16"/>
          <w:szCs w:val="16"/>
        </w:rPr>
        <w:t>);</w:t>
      </w:r>
    </w:p>
    <w:p w14:paraId="5A8C7F4E"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GLCM_features</w:t>
      </w:r>
      <w:proofErr w:type="spellEnd"/>
      <w:r w:rsidRPr="009565C4">
        <w:rPr>
          <w:rFonts w:ascii="Courier New" w:hAnsi="Courier New" w:cs="Courier New"/>
          <w:color w:val="000000"/>
          <w:sz w:val="16"/>
          <w:szCs w:val="16"/>
        </w:rPr>
        <w:t xml:space="preserve"> = </w:t>
      </w:r>
      <w:proofErr w:type="spellStart"/>
      <w:r w:rsidRPr="009565C4">
        <w:rPr>
          <w:rFonts w:ascii="Courier New" w:hAnsi="Courier New" w:cs="Courier New"/>
          <w:color w:val="000000"/>
          <w:sz w:val="16"/>
          <w:szCs w:val="16"/>
        </w:rPr>
        <w:t>test_</w:t>
      </w:r>
      <w:proofErr w:type="gramStart"/>
      <w:r w:rsidRPr="009565C4">
        <w:rPr>
          <w:rFonts w:ascii="Courier New" w:hAnsi="Courier New" w:cs="Courier New"/>
          <w:color w:val="000000"/>
          <w:sz w:val="16"/>
          <w:szCs w:val="16"/>
        </w:rPr>
        <w:t>input.GLCM</w:t>
      </w:r>
      <w:proofErr w:type="gramEnd"/>
      <w:r w:rsidRPr="009565C4">
        <w:rPr>
          <w:rFonts w:ascii="Courier New" w:hAnsi="Courier New" w:cs="Courier New"/>
          <w:color w:val="000000"/>
          <w:sz w:val="16"/>
          <w:szCs w:val="16"/>
        </w:rPr>
        <w:t>_features</w:t>
      </w:r>
      <w:proofErr w:type="spellEnd"/>
      <w:r w:rsidRPr="009565C4">
        <w:rPr>
          <w:rFonts w:ascii="Courier New" w:hAnsi="Courier New" w:cs="Courier New"/>
          <w:color w:val="000000"/>
          <w:sz w:val="16"/>
          <w:szCs w:val="16"/>
        </w:rPr>
        <w:t>;</w:t>
      </w:r>
    </w:p>
    <w:p w14:paraId="5AFCA921"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29F13001"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%sort the selected features into 3d matrix</w:t>
      </w:r>
    </w:p>
    <w:p w14:paraId="24CB681D"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TainingFeaturesArray</w:t>
      </w:r>
      <w:proofErr w:type="spellEnd"/>
      <w:r w:rsidRPr="009565C4">
        <w:rPr>
          <w:rFonts w:ascii="Courier New" w:hAnsi="Courier New" w:cs="Courier New"/>
          <w:color w:val="000000"/>
          <w:sz w:val="16"/>
          <w:szCs w:val="16"/>
        </w:rPr>
        <w:t xml:space="preserve">        = </w:t>
      </w:r>
      <w:proofErr w:type="gramStart"/>
      <w:r w:rsidRPr="009565C4">
        <w:rPr>
          <w:rFonts w:ascii="Courier New" w:hAnsi="Courier New" w:cs="Courier New"/>
          <w:color w:val="000000"/>
          <w:sz w:val="16"/>
          <w:szCs w:val="16"/>
        </w:rPr>
        <w:t>zeros(</w:t>
      </w:r>
      <w:proofErr w:type="gramEnd"/>
      <w:r w:rsidRPr="009565C4">
        <w:rPr>
          <w:rFonts w:ascii="Courier New" w:hAnsi="Courier New" w:cs="Courier New"/>
          <w:color w:val="000000"/>
          <w:sz w:val="16"/>
          <w:szCs w:val="16"/>
        </w:rPr>
        <w:t>512,512,3);</w:t>
      </w:r>
    </w:p>
    <w:p w14:paraId="2A65DA88"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TainingFeaturesArray</w:t>
      </w:r>
      <w:proofErr w:type="spellEnd"/>
      <w:proofErr w:type="gramStart"/>
      <w:r w:rsidRPr="009565C4">
        <w:rPr>
          <w:rFonts w:ascii="Courier New" w:hAnsi="Courier New" w:cs="Courier New"/>
          <w:color w:val="000000"/>
          <w:sz w:val="16"/>
          <w:szCs w:val="16"/>
        </w:rPr>
        <w:t>(:,:,</w:t>
      </w:r>
      <w:proofErr w:type="gramEnd"/>
      <w:r w:rsidRPr="009565C4">
        <w:rPr>
          <w:rFonts w:ascii="Courier New" w:hAnsi="Courier New" w:cs="Courier New"/>
          <w:color w:val="000000"/>
          <w:sz w:val="16"/>
          <w:szCs w:val="16"/>
        </w:rPr>
        <w:t xml:space="preserve">1) = </w:t>
      </w:r>
      <w:proofErr w:type="spellStart"/>
      <w:r w:rsidRPr="009565C4">
        <w:rPr>
          <w:rFonts w:ascii="Courier New" w:hAnsi="Courier New" w:cs="Courier New"/>
          <w:color w:val="000000"/>
          <w:sz w:val="16"/>
          <w:szCs w:val="16"/>
        </w:rPr>
        <w:t>GLCM_features</w:t>
      </w:r>
      <w:proofErr w:type="spellEnd"/>
      <w:r w:rsidRPr="009565C4">
        <w:rPr>
          <w:rFonts w:ascii="Courier New" w:hAnsi="Courier New" w:cs="Courier New"/>
          <w:color w:val="000000"/>
          <w:sz w:val="16"/>
          <w:szCs w:val="16"/>
        </w:rPr>
        <w:t>{1,5};</w:t>
      </w:r>
    </w:p>
    <w:p w14:paraId="207D5D83"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TainingFeaturesArray</w:t>
      </w:r>
      <w:proofErr w:type="spellEnd"/>
      <w:proofErr w:type="gramStart"/>
      <w:r w:rsidRPr="009565C4">
        <w:rPr>
          <w:rFonts w:ascii="Courier New" w:hAnsi="Courier New" w:cs="Courier New"/>
          <w:color w:val="000000"/>
          <w:sz w:val="16"/>
          <w:szCs w:val="16"/>
        </w:rPr>
        <w:t>(:,:,</w:t>
      </w:r>
      <w:proofErr w:type="gramEnd"/>
      <w:r w:rsidRPr="009565C4">
        <w:rPr>
          <w:rFonts w:ascii="Courier New" w:hAnsi="Courier New" w:cs="Courier New"/>
          <w:color w:val="000000"/>
          <w:sz w:val="16"/>
          <w:szCs w:val="16"/>
        </w:rPr>
        <w:t xml:space="preserve">2) = </w:t>
      </w:r>
      <w:proofErr w:type="spellStart"/>
      <w:r w:rsidRPr="009565C4">
        <w:rPr>
          <w:rFonts w:ascii="Courier New" w:hAnsi="Courier New" w:cs="Courier New"/>
          <w:color w:val="000000"/>
          <w:sz w:val="16"/>
          <w:szCs w:val="16"/>
        </w:rPr>
        <w:t>GLCM_features</w:t>
      </w:r>
      <w:proofErr w:type="spellEnd"/>
      <w:r w:rsidRPr="009565C4">
        <w:rPr>
          <w:rFonts w:ascii="Courier New" w:hAnsi="Courier New" w:cs="Courier New"/>
          <w:color w:val="000000"/>
          <w:sz w:val="16"/>
          <w:szCs w:val="16"/>
        </w:rPr>
        <w:t>{1,6};</w:t>
      </w:r>
    </w:p>
    <w:p w14:paraId="047936B9"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TainingFeaturesArray</w:t>
      </w:r>
      <w:proofErr w:type="spellEnd"/>
      <w:proofErr w:type="gramStart"/>
      <w:r w:rsidRPr="009565C4">
        <w:rPr>
          <w:rFonts w:ascii="Courier New" w:hAnsi="Courier New" w:cs="Courier New"/>
          <w:color w:val="000000"/>
          <w:sz w:val="16"/>
          <w:szCs w:val="16"/>
        </w:rPr>
        <w:t>(:,:,</w:t>
      </w:r>
      <w:proofErr w:type="gramEnd"/>
      <w:r w:rsidRPr="009565C4">
        <w:rPr>
          <w:rFonts w:ascii="Courier New" w:hAnsi="Courier New" w:cs="Courier New"/>
          <w:color w:val="000000"/>
          <w:sz w:val="16"/>
          <w:szCs w:val="16"/>
        </w:rPr>
        <w:t xml:space="preserve">3) = </w:t>
      </w:r>
      <w:proofErr w:type="spellStart"/>
      <w:r w:rsidRPr="009565C4">
        <w:rPr>
          <w:rFonts w:ascii="Courier New" w:hAnsi="Courier New" w:cs="Courier New"/>
          <w:color w:val="000000"/>
          <w:sz w:val="16"/>
          <w:szCs w:val="16"/>
        </w:rPr>
        <w:t>GLCM_features</w:t>
      </w:r>
      <w:proofErr w:type="spellEnd"/>
      <w:r w:rsidRPr="009565C4">
        <w:rPr>
          <w:rFonts w:ascii="Courier New" w:hAnsi="Courier New" w:cs="Courier New"/>
          <w:color w:val="000000"/>
          <w:sz w:val="16"/>
          <w:szCs w:val="16"/>
        </w:rPr>
        <w:t>{1,8};</w:t>
      </w:r>
    </w:p>
    <w:p w14:paraId="3934F94D"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404CCB40"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%load the predefined mask label</w:t>
      </w:r>
    </w:p>
    <w:p w14:paraId="5D1E2CA4"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load(</w:t>
      </w:r>
      <w:r w:rsidRPr="009565C4">
        <w:rPr>
          <w:rFonts w:ascii="Courier New" w:hAnsi="Courier New" w:cs="Courier New"/>
          <w:color w:val="A020F0"/>
          <w:sz w:val="16"/>
          <w:szCs w:val="16"/>
        </w:rPr>
        <w:t>'</w:t>
      </w:r>
      <w:proofErr w:type="spellStart"/>
      <w:r w:rsidRPr="009565C4">
        <w:rPr>
          <w:rFonts w:ascii="Courier New" w:hAnsi="Courier New" w:cs="Courier New"/>
          <w:color w:val="A020F0"/>
          <w:sz w:val="16"/>
          <w:szCs w:val="16"/>
        </w:rPr>
        <w:t>training_mask.mat</w:t>
      </w:r>
      <w:proofErr w:type="spellEnd"/>
      <w:r w:rsidRPr="009565C4">
        <w:rPr>
          <w:rFonts w:ascii="Courier New" w:hAnsi="Courier New" w:cs="Courier New"/>
          <w:color w:val="A020F0"/>
          <w:sz w:val="16"/>
          <w:szCs w:val="16"/>
        </w:rPr>
        <w:t>'</w:t>
      </w:r>
      <w:r w:rsidRPr="009565C4">
        <w:rPr>
          <w:rFonts w:ascii="Courier New" w:hAnsi="Courier New" w:cs="Courier New"/>
          <w:color w:val="000000"/>
          <w:sz w:val="16"/>
          <w:szCs w:val="16"/>
        </w:rPr>
        <w:t>);</w:t>
      </w:r>
    </w:p>
    <w:p w14:paraId="69A379F9"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ClassLabels</w:t>
      </w:r>
      <w:proofErr w:type="spellEnd"/>
      <w:r w:rsidRPr="009565C4">
        <w:rPr>
          <w:rFonts w:ascii="Courier New" w:hAnsi="Courier New" w:cs="Courier New"/>
          <w:color w:val="000000"/>
          <w:sz w:val="16"/>
          <w:szCs w:val="16"/>
        </w:rPr>
        <w:t xml:space="preserve"> = </w:t>
      </w:r>
      <w:proofErr w:type="spellStart"/>
      <w:r w:rsidRPr="009565C4">
        <w:rPr>
          <w:rFonts w:ascii="Courier New" w:hAnsi="Courier New" w:cs="Courier New"/>
          <w:color w:val="000000"/>
          <w:sz w:val="16"/>
          <w:szCs w:val="16"/>
        </w:rPr>
        <w:t>training_mask</w:t>
      </w:r>
      <w:proofErr w:type="spellEnd"/>
      <w:r w:rsidRPr="009565C4">
        <w:rPr>
          <w:rFonts w:ascii="Courier New" w:hAnsi="Courier New" w:cs="Courier New"/>
          <w:color w:val="000000"/>
          <w:sz w:val="16"/>
          <w:szCs w:val="16"/>
        </w:rPr>
        <w:t>;</w:t>
      </w:r>
    </w:p>
    <w:p w14:paraId="3F8B42F6"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5C94BAB8"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end</w:t>
      </w:r>
    </w:p>
    <w:p w14:paraId="50CC1F80"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 xml:space="preserve"> </w:t>
      </w:r>
    </w:p>
    <w:p w14:paraId="41E1589A"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Basic parameters setting</w:t>
      </w:r>
    </w:p>
    <w:p w14:paraId="7D10E362"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xml:space="preserve"> </w:t>
      </w:r>
    </w:p>
    <w:p w14:paraId="0BF025D5"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xml:space="preserve">%derive the samples of features(m*n) and feature numbers </w:t>
      </w:r>
    </w:p>
    <w:p w14:paraId="16E82057"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w:t>
      </w:r>
      <w:proofErr w:type="spellStart"/>
      <w:proofErr w:type="gramStart"/>
      <w:r w:rsidRPr="009565C4">
        <w:rPr>
          <w:rFonts w:ascii="Courier New" w:hAnsi="Courier New" w:cs="Courier New"/>
          <w:color w:val="000000"/>
          <w:sz w:val="16"/>
          <w:szCs w:val="16"/>
        </w:rPr>
        <w:t>m,n</w:t>
      </w:r>
      <w:proofErr w:type="gramEnd"/>
      <w:r w:rsidRPr="009565C4">
        <w:rPr>
          <w:rFonts w:ascii="Courier New" w:hAnsi="Courier New" w:cs="Courier New"/>
          <w:color w:val="000000"/>
          <w:sz w:val="16"/>
          <w:szCs w:val="16"/>
        </w:rPr>
        <w:t>,L</w:t>
      </w:r>
      <w:proofErr w:type="spellEnd"/>
      <w:r w:rsidRPr="009565C4">
        <w:rPr>
          <w:rFonts w:ascii="Courier New" w:hAnsi="Courier New" w:cs="Courier New"/>
          <w:color w:val="000000"/>
          <w:sz w:val="16"/>
          <w:szCs w:val="16"/>
        </w:rPr>
        <w:t>] = size(</w:t>
      </w:r>
      <w:proofErr w:type="spellStart"/>
      <w:r w:rsidRPr="009565C4">
        <w:rPr>
          <w:rFonts w:ascii="Courier New" w:hAnsi="Courier New" w:cs="Courier New"/>
          <w:color w:val="000000"/>
          <w:sz w:val="16"/>
          <w:szCs w:val="16"/>
        </w:rPr>
        <w:t>TainingFeaturesArray</w:t>
      </w:r>
      <w:proofErr w:type="spellEnd"/>
      <w:r w:rsidRPr="009565C4">
        <w:rPr>
          <w:rFonts w:ascii="Courier New" w:hAnsi="Courier New" w:cs="Courier New"/>
          <w:color w:val="000000"/>
          <w:sz w:val="16"/>
          <w:szCs w:val="16"/>
        </w:rPr>
        <w:t>);</w:t>
      </w:r>
    </w:p>
    <w:p w14:paraId="622D79C7"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05A5AEC6"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derive the number of class (exclude 0)</w:t>
      </w:r>
    </w:p>
    <w:p w14:paraId="402E8F7D"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C = length(</w:t>
      </w:r>
      <w:proofErr w:type="gramStart"/>
      <w:r w:rsidRPr="009565C4">
        <w:rPr>
          <w:rFonts w:ascii="Courier New" w:hAnsi="Courier New" w:cs="Courier New"/>
          <w:color w:val="000000"/>
          <w:sz w:val="16"/>
          <w:szCs w:val="16"/>
        </w:rPr>
        <w:t>unique(</w:t>
      </w:r>
      <w:proofErr w:type="spellStart"/>
      <w:proofErr w:type="gramEnd"/>
      <w:r w:rsidRPr="009565C4">
        <w:rPr>
          <w:rFonts w:ascii="Courier New" w:hAnsi="Courier New" w:cs="Courier New"/>
          <w:color w:val="000000"/>
          <w:sz w:val="16"/>
          <w:szCs w:val="16"/>
        </w:rPr>
        <w:t>ClassLabels</w:t>
      </w:r>
      <w:proofErr w:type="spellEnd"/>
      <w:r w:rsidRPr="009565C4">
        <w:rPr>
          <w:rFonts w:ascii="Courier New" w:hAnsi="Courier New" w:cs="Courier New"/>
          <w:color w:val="000000"/>
          <w:sz w:val="16"/>
          <w:szCs w:val="16"/>
        </w:rPr>
        <w:t xml:space="preserve">))-1; </w:t>
      </w:r>
    </w:p>
    <w:p w14:paraId="554372AB"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1792F62C"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sort the features from 3d format to 2d format</w:t>
      </w:r>
    </w:p>
    <w:p w14:paraId="7BFAA69C"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proofErr w:type="spellStart"/>
      <w:r w:rsidRPr="009565C4">
        <w:rPr>
          <w:rFonts w:ascii="Courier New" w:hAnsi="Courier New" w:cs="Courier New"/>
          <w:color w:val="000000"/>
          <w:sz w:val="16"/>
          <w:szCs w:val="16"/>
        </w:rPr>
        <w:t>feature_mat_training</w:t>
      </w:r>
      <w:proofErr w:type="spellEnd"/>
      <w:r w:rsidRPr="009565C4">
        <w:rPr>
          <w:rFonts w:ascii="Courier New" w:hAnsi="Courier New" w:cs="Courier New"/>
          <w:color w:val="000000"/>
          <w:sz w:val="16"/>
          <w:szCs w:val="16"/>
        </w:rPr>
        <w:t xml:space="preserve"> = zeros(</w:t>
      </w:r>
      <w:proofErr w:type="spellStart"/>
      <w:proofErr w:type="gramStart"/>
      <w:r w:rsidRPr="009565C4">
        <w:rPr>
          <w:rFonts w:ascii="Courier New" w:hAnsi="Courier New" w:cs="Courier New"/>
          <w:color w:val="000000"/>
          <w:sz w:val="16"/>
          <w:szCs w:val="16"/>
        </w:rPr>
        <w:t>L,m</w:t>
      </w:r>
      <w:proofErr w:type="spellEnd"/>
      <w:proofErr w:type="gramEnd"/>
      <w:r w:rsidRPr="009565C4">
        <w:rPr>
          <w:rFonts w:ascii="Courier New" w:hAnsi="Courier New" w:cs="Courier New"/>
          <w:color w:val="000000"/>
          <w:sz w:val="16"/>
          <w:szCs w:val="16"/>
        </w:rPr>
        <w:t>*n);</w:t>
      </w:r>
    </w:p>
    <w:p w14:paraId="59D6AA74"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proofErr w:type="spellStart"/>
      <w:r w:rsidRPr="009565C4">
        <w:rPr>
          <w:rFonts w:ascii="Courier New" w:hAnsi="Courier New" w:cs="Courier New"/>
          <w:color w:val="000000"/>
          <w:sz w:val="16"/>
          <w:szCs w:val="16"/>
        </w:rPr>
        <w:t>feature_mat_test</w:t>
      </w:r>
      <w:proofErr w:type="spellEnd"/>
      <w:r w:rsidRPr="009565C4">
        <w:rPr>
          <w:rFonts w:ascii="Courier New" w:hAnsi="Courier New" w:cs="Courier New"/>
          <w:color w:val="000000"/>
          <w:sz w:val="16"/>
          <w:szCs w:val="16"/>
        </w:rPr>
        <w:t xml:space="preserve">     = zeros(</w:t>
      </w:r>
      <w:proofErr w:type="spellStart"/>
      <w:proofErr w:type="gramStart"/>
      <w:r w:rsidRPr="009565C4">
        <w:rPr>
          <w:rFonts w:ascii="Courier New" w:hAnsi="Courier New" w:cs="Courier New"/>
          <w:color w:val="000000"/>
          <w:sz w:val="16"/>
          <w:szCs w:val="16"/>
        </w:rPr>
        <w:t>L,m</w:t>
      </w:r>
      <w:proofErr w:type="spellEnd"/>
      <w:proofErr w:type="gramEnd"/>
      <w:r w:rsidRPr="009565C4">
        <w:rPr>
          <w:rFonts w:ascii="Courier New" w:hAnsi="Courier New" w:cs="Courier New"/>
          <w:color w:val="000000"/>
          <w:sz w:val="16"/>
          <w:szCs w:val="16"/>
        </w:rPr>
        <w:t>*n);</w:t>
      </w:r>
    </w:p>
    <w:p w14:paraId="1B5600AE"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4D64D333"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for</w:t>
      </w: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iL</w:t>
      </w:r>
      <w:proofErr w:type="spellEnd"/>
      <w:r w:rsidRPr="009565C4">
        <w:rPr>
          <w:rFonts w:ascii="Courier New" w:hAnsi="Courier New" w:cs="Courier New"/>
          <w:color w:val="000000"/>
          <w:sz w:val="16"/>
          <w:szCs w:val="16"/>
        </w:rPr>
        <w:t xml:space="preserve"> = </w:t>
      </w:r>
      <w:proofErr w:type="gramStart"/>
      <w:r w:rsidRPr="009565C4">
        <w:rPr>
          <w:rFonts w:ascii="Courier New" w:hAnsi="Courier New" w:cs="Courier New"/>
          <w:color w:val="000000"/>
          <w:sz w:val="16"/>
          <w:szCs w:val="16"/>
        </w:rPr>
        <w:t>1:L</w:t>
      </w:r>
      <w:proofErr w:type="gramEnd"/>
    </w:p>
    <w:p w14:paraId="30072A03"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tmp1   = </w:t>
      </w:r>
      <w:proofErr w:type="spellStart"/>
      <w:r w:rsidRPr="009565C4">
        <w:rPr>
          <w:rFonts w:ascii="Courier New" w:hAnsi="Courier New" w:cs="Courier New"/>
          <w:color w:val="000000"/>
          <w:sz w:val="16"/>
          <w:szCs w:val="16"/>
        </w:rPr>
        <w:t>TainingFeaturesArray</w:t>
      </w:r>
      <w:proofErr w:type="spellEnd"/>
      <w:proofErr w:type="gramStart"/>
      <w:r w:rsidRPr="009565C4">
        <w:rPr>
          <w:rFonts w:ascii="Courier New" w:hAnsi="Courier New" w:cs="Courier New"/>
          <w:color w:val="000000"/>
          <w:sz w:val="16"/>
          <w:szCs w:val="16"/>
        </w:rPr>
        <w:t>(:,:,</w:t>
      </w:r>
      <w:proofErr w:type="spellStart"/>
      <w:proofErr w:type="gramEnd"/>
      <w:r w:rsidRPr="009565C4">
        <w:rPr>
          <w:rFonts w:ascii="Courier New" w:hAnsi="Courier New" w:cs="Courier New"/>
          <w:color w:val="000000"/>
          <w:sz w:val="16"/>
          <w:szCs w:val="16"/>
        </w:rPr>
        <w:t>iL</w:t>
      </w:r>
      <w:proofErr w:type="spellEnd"/>
      <w:r w:rsidRPr="009565C4">
        <w:rPr>
          <w:rFonts w:ascii="Courier New" w:hAnsi="Courier New" w:cs="Courier New"/>
          <w:color w:val="000000"/>
          <w:sz w:val="16"/>
          <w:szCs w:val="16"/>
        </w:rPr>
        <w:t>);</w:t>
      </w:r>
    </w:p>
    <w:p w14:paraId="1DE390CE"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tmp2   = </w:t>
      </w:r>
      <w:proofErr w:type="spellStart"/>
      <w:r w:rsidRPr="009565C4">
        <w:rPr>
          <w:rFonts w:ascii="Courier New" w:hAnsi="Courier New" w:cs="Courier New"/>
          <w:color w:val="000000"/>
          <w:sz w:val="16"/>
          <w:szCs w:val="16"/>
        </w:rPr>
        <w:t>TestFeatureArray</w:t>
      </w:r>
      <w:proofErr w:type="spellEnd"/>
      <w:proofErr w:type="gramStart"/>
      <w:r w:rsidRPr="009565C4">
        <w:rPr>
          <w:rFonts w:ascii="Courier New" w:hAnsi="Courier New" w:cs="Courier New"/>
          <w:color w:val="000000"/>
          <w:sz w:val="16"/>
          <w:szCs w:val="16"/>
        </w:rPr>
        <w:t>(:,:,</w:t>
      </w:r>
      <w:proofErr w:type="spellStart"/>
      <w:proofErr w:type="gramEnd"/>
      <w:r w:rsidRPr="009565C4">
        <w:rPr>
          <w:rFonts w:ascii="Courier New" w:hAnsi="Courier New" w:cs="Courier New"/>
          <w:color w:val="000000"/>
          <w:sz w:val="16"/>
          <w:szCs w:val="16"/>
        </w:rPr>
        <w:t>iL</w:t>
      </w:r>
      <w:proofErr w:type="spellEnd"/>
      <w:r w:rsidRPr="009565C4">
        <w:rPr>
          <w:rFonts w:ascii="Courier New" w:hAnsi="Courier New" w:cs="Courier New"/>
          <w:color w:val="000000"/>
          <w:sz w:val="16"/>
          <w:szCs w:val="16"/>
        </w:rPr>
        <w:t>);</w:t>
      </w:r>
    </w:p>
    <w:p w14:paraId="3E36EEE6"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feature_mat_</w:t>
      </w:r>
      <w:proofErr w:type="gramStart"/>
      <w:r w:rsidRPr="009565C4">
        <w:rPr>
          <w:rFonts w:ascii="Courier New" w:hAnsi="Courier New" w:cs="Courier New"/>
          <w:color w:val="000000"/>
          <w:sz w:val="16"/>
          <w:szCs w:val="16"/>
        </w:rPr>
        <w:t>training</w:t>
      </w:r>
      <w:proofErr w:type="spellEnd"/>
      <w:r w:rsidRPr="009565C4">
        <w:rPr>
          <w:rFonts w:ascii="Courier New" w:hAnsi="Courier New" w:cs="Courier New"/>
          <w:color w:val="000000"/>
          <w:sz w:val="16"/>
          <w:szCs w:val="16"/>
        </w:rPr>
        <w:t>(</w:t>
      </w:r>
      <w:proofErr w:type="spellStart"/>
      <w:proofErr w:type="gramEnd"/>
      <w:r w:rsidRPr="009565C4">
        <w:rPr>
          <w:rFonts w:ascii="Courier New" w:hAnsi="Courier New" w:cs="Courier New"/>
          <w:color w:val="000000"/>
          <w:sz w:val="16"/>
          <w:szCs w:val="16"/>
        </w:rPr>
        <w:t>iL</w:t>
      </w:r>
      <w:proofErr w:type="spellEnd"/>
      <w:r w:rsidRPr="009565C4">
        <w:rPr>
          <w:rFonts w:ascii="Courier New" w:hAnsi="Courier New" w:cs="Courier New"/>
          <w:color w:val="000000"/>
          <w:sz w:val="16"/>
          <w:szCs w:val="16"/>
        </w:rPr>
        <w:t>,:) = tmp1(:);</w:t>
      </w:r>
    </w:p>
    <w:p w14:paraId="5C77D302"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feature_mat_</w:t>
      </w:r>
      <w:proofErr w:type="gramStart"/>
      <w:r w:rsidRPr="009565C4">
        <w:rPr>
          <w:rFonts w:ascii="Courier New" w:hAnsi="Courier New" w:cs="Courier New"/>
          <w:color w:val="000000"/>
          <w:sz w:val="16"/>
          <w:szCs w:val="16"/>
        </w:rPr>
        <w:t>test</w:t>
      </w:r>
      <w:proofErr w:type="spellEnd"/>
      <w:r w:rsidRPr="009565C4">
        <w:rPr>
          <w:rFonts w:ascii="Courier New" w:hAnsi="Courier New" w:cs="Courier New"/>
          <w:color w:val="000000"/>
          <w:sz w:val="16"/>
          <w:szCs w:val="16"/>
        </w:rPr>
        <w:t>(</w:t>
      </w:r>
      <w:proofErr w:type="spellStart"/>
      <w:proofErr w:type="gramEnd"/>
      <w:r w:rsidRPr="009565C4">
        <w:rPr>
          <w:rFonts w:ascii="Courier New" w:hAnsi="Courier New" w:cs="Courier New"/>
          <w:color w:val="000000"/>
          <w:sz w:val="16"/>
          <w:szCs w:val="16"/>
        </w:rPr>
        <w:t>iL</w:t>
      </w:r>
      <w:proofErr w:type="spellEnd"/>
      <w:r w:rsidRPr="009565C4">
        <w:rPr>
          <w:rFonts w:ascii="Courier New" w:hAnsi="Courier New" w:cs="Courier New"/>
          <w:color w:val="000000"/>
          <w:sz w:val="16"/>
          <w:szCs w:val="16"/>
        </w:rPr>
        <w:t>,:)     = tmp2(:);</w:t>
      </w:r>
    </w:p>
    <w:p w14:paraId="7BE6CB50"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end</w:t>
      </w:r>
    </w:p>
    <w:p w14:paraId="6012C93A"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 xml:space="preserve"> </w:t>
      </w:r>
    </w:p>
    <w:p w14:paraId="4BBE9800"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xml:space="preserve">%% derive the mean of the input feature array for each </w:t>
      </w:r>
      <w:proofErr w:type="gramStart"/>
      <w:r w:rsidRPr="009565C4">
        <w:rPr>
          <w:rFonts w:ascii="Courier New" w:hAnsi="Courier New" w:cs="Courier New"/>
          <w:color w:val="228B22"/>
          <w:sz w:val="16"/>
          <w:szCs w:val="16"/>
        </w:rPr>
        <w:t>classes</w:t>
      </w:r>
      <w:proofErr w:type="gramEnd"/>
    </w:p>
    <w:p w14:paraId="69DA2159"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proofErr w:type="spellStart"/>
      <w:r w:rsidRPr="009565C4">
        <w:rPr>
          <w:rFonts w:ascii="Courier New" w:hAnsi="Courier New" w:cs="Courier New"/>
          <w:color w:val="000000"/>
          <w:sz w:val="16"/>
          <w:szCs w:val="16"/>
        </w:rPr>
        <w:t>Mu_s</w:t>
      </w:r>
      <w:proofErr w:type="spellEnd"/>
      <w:r w:rsidRPr="009565C4">
        <w:rPr>
          <w:rFonts w:ascii="Courier New" w:hAnsi="Courier New" w:cs="Courier New"/>
          <w:color w:val="000000"/>
          <w:sz w:val="16"/>
          <w:szCs w:val="16"/>
        </w:rPr>
        <w:t xml:space="preserve">          = zeros(</w:t>
      </w:r>
      <w:proofErr w:type="spellStart"/>
      <w:proofErr w:type="gramStart"/>
      <w:r w:rsidRPr="009565C4">
        <w:rPr>
          <w:rFonts w:ascii="Courier New" w:hAnsi="Courier New" w:cs="Courier New"/>
          <w:color w:val="000000"/>
          <w:sz w:val="16"/>
          <w:szCs w:val="16"/>
        </w:rPr>
        <w:t>L,C</w:t>
      </w:r>
      <w:proofErr w:type="spellEnd"/>
      <w:proofErr w:type="gramEnd"/>
      <w:r w:rsidRPr="009565C4">
        <w:rPr>
          <w:rFonts w:ascii="Courier New" w:hAnsi="Courier New" w:cs="Courier New"/>
          <w:color w:val="000000"/>
          <w:sz w:val="16"/>
          <w:szCs w:val="16"/>
        </w:rPr>
        <w:t>);</w:t>
      </w:r>
    </w:p>
    <w:p w14:paraId="703E3C01"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proofErr w:type="spellStart"/>
      <w:r w:rsidRPr="009565C4">
        <w:rPr>
          <w:rFonts w:ascii="Courier New" w:hAnsi="Courier New" w:cs="Courier New"/>
          <w:color w:val="000000"/>
          <w:sz w:val="16"/>
          <w:szCs w:val="16"/>
        </w:rPr>
        <w:t>ClassLabels</w:t>
      </w:r>
      <w:proofErr w:type="spellEnd"/>
      <w:r w:rsidRPr="009565C4">
        <w:rPr>
          <w:rFonts w:ascii="Courier New" w:hAnsi="Courier New" w:cs="Courier New"/>
          <w:color w:val="000000"/>
          <w:sz w:val="16"/>
          <w:szCs w:val="16"/>
        </w:rPr>
        <w:t xml:space="preserve">   = </w:t>
      </w:r>
      <w:proofErr w:type="spellStart"/>
      <w:proofErr w:type="gramStart"/>
      <w:r w:rsidRPr="009565C4">
        <w:rPr>
          <w:rFonts w:ascii="Courier New" w:hAnsi="Courier New" w:cs="Courier New"/>
          <w:color w:val="000000"/>
          <w:sz w:val="16"/>
          <w:szCs w:val="16"/>
        </w:rPr>
        <w:t>ClassLabels</w:t>
      </w:r>
      <w:proofErr w:type="spellEnd"/>
      <w:r w:rsidRPr="009565C4">
        <w:rPr>
          <w:rFonts w:ascii="Courier New" w:hAnsi="Courier New" w:cs="Courier New"/>
          <w:color w:val="000000"/>
          <w:sz w:val="16"/>
          <w:szCs w:val="16"/>
        </w:rPr>
        <w:t>(</w:t>
      </w:r>
      <w:proofErr w:type="gramEnd"/>
      <w:r w:rsidRPr="009565C4">
        <w:rPr>
          <w:rFonts w:ascii="Courier New" w:hAnsi="Courier New" w:cs="Courier New"/>
          <w:color w:val="000000"/>
          <w:sz w:val="16"/>
          <w:szCs w:val="16"/>
        </w:rPr>
        <w:t>:)';</w:t>
      </w:r>
    </w:p>
    <w:p w14:paraId="1E90E90D"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384966C6"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for</w:t>
      </w: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xml:space="preserve"> = 1:C</w:t>
      </w:r>
    </w:p>
    <w:p w14:paraId="72F8859B"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%get the features matrix belongs to current class</w:t>
      </w:r>
    </w:p>
    <w:p w14:paraId="432A76AE"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tmp_feature</w:t>
      </w:r>
      <w:proofErr w:type="spellEnd"/>
      <w:r w:rsidRPr="009565C4">
        <w:rPr>
          <w:rFonts w:ascii="Courier New" w:hAnsi="Courier New" w:cs="Courier New"/>
          <w:color w:val="000000"/>
          <w:sz w:val="16"/>
          <w:szCs w:val="16"/>
        </w:rPr>
        <w:t xml:space="preserve">   = </w:t>
      </w:r>
      <w:proofErr w:type="spellStart"/>
      <w:r w:rsidRPr="009565C4">
        <w:rPr>
          <w:rFonts w:ascii="Courier New" w:hAnsi="Courier New" w:cs="Courier New"/>
          <w:color w:val="000000"/>
          <w:sz w:val="16"/>
          <w:szCs w:val="16"/>
        </w:rPr>
        <w:t>feature_mat_training</w:t>
      </w:r>
      <w:proofErr w:type="spellEnd"/>
      <w:proofErr w:type="gramStart"/>
      <w:r w:rsidRPr="009565C4">
        <w:rPr>
          <w:rFonts w:ascii="Courier New" w:hAnsi="Courier New" w:cs="Courier New"/>
          <w:color w:val="000000"/>
          <w:sz w:val="16"/>
          <w:szCs w:val="16"/>
        </w:rPr>
        <w:t>(:,</w:t>
      </w:r>
      <w:proofErr w:type="spellStart"/>
      <w:proofErr w:type="gramEnd"/>
      <w:r w:rsidRPr="009565C4">
        <w:rPr>
          <w:rFonts w:ascii="Courier New" w:hAnsi="Courier New" w:cs="Courier New"/>
          <w:color w:val="000000"/>
          <w:sz w:val="16"/>
          <w:szCs w:val="16"/>
        </w:rPr>
        <w:t>ClassLabels</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w:t>
      </w:r>
    </w:p>
    <w:p w14:paraId="4F17D64A"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6084AFFE"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%derive the mean of features</w:t>
      </w:r>
    </w:p>
    <w:p w14:paraId="5D609EAE"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lastRenderedPageBreak/>
        <w:t xml:space="preserve">    </w:t>
      </w:r>
      <w:proofErr w:type="spellStart"/>
      <w:r w:rsidRPr="009565C4">
        <w:rPr>
          <w:rFonts w:ascii="Courier New" w:hAnsi="Courier New" w:cs="Courier New"/>
          <w:color w:val="000000"/>
          <w:sz w:val="16"/>
          <w:szCs w:val="16"/>
        </w:rPr>
        <w:t>Mu_s</w:t>
      </w:r>
      <w:proofErr w:type="spellEnd"/>
      <w:proofErr w:type="gramStart"/>
      <w:r w:rsidRPr="009565C4">
        <w:rPr>
          <w:rFonts w:ascii="Courier New" w:hAnsi="Courier New" w:cs="Courier New"/>
          <w:color w:val="000000"/>
          <w:sz w:val="16"/>
          <w:szCs w:val="16"/>
        </w:rPr>
        <w:t>(:,</w:t>
      </w:r>
      <w:proofErr w:type="spellStart"/>
      <w:proofErr w:type="gramEnd"/>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 mean(tmp_feature,2);</w:t>
      </w:r>
    </w:p>
    <w:p w14:paraId="5EB45944"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end</w:t>
      </w:r>
    </w:p>
    <w:p w14:paraId="47D180A9"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 xml:space="preserve"> </w:t>
      </w:r>
    </w:p>
    <w:p w14:paraId="4B41B001"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xml:space="preserve">%% derive the covariance matrix and </w:t>
      </w:r>
      <w:proofErr w:type="spellStart"/>
      <w:r w:rsidRPr="009565C4">
        <w:rPr>
          <w:rFonts w:ascii="Courier New" w:hAnsi="Courier New" w:cs="Courier New"/>
          <w:color w:val="228B22"/>
          <w:sz w:val="16"/>
          <w:szCs w:val="16"/>
        </w:rPr>
        <w:t>determinat</w:t>
      </w:r>
      <w:proofErr w:type="spellEnd"/>
      <w:r w:rsidRPr="009565C4">
        <w:rPr>
          <w:rFonts w:ascii="Courier New" w:hAnsi="Courier New" w:cs="Courier New"/>
          <w:color w:val="228B22"/>
          <w:sz w:val="16"/>
          <w:szCs w:val="16"/>
        </w:rPr>
        <w:t xml:space="preserve"> of feature matrix</w:t>
      </w:r>
    </w:p>
    <w:p w14:paraId="320A03AF"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proofErr w:type="spellStart"/>
      <w:r w:rsidRPr="009565C4">
        <w:rPr>
          <w:rFonts w:ascii="Courier New" w:hAnsi="Courier New" w:cs="Courier New"/>
          <w:color w:val="000000"/>
          <w:sz w:val="16"/>
          <w:szCs w:val="16"/>
        </w:rPr>
        <w:t>cov_mat</w:t>
      </w:r>
      <w:proofErr w:type="spellEnd"/>
      <w:r w:rsidRPr="009565C4">
        <w:rPr>
          <w:rFonts w:ascii="Courier New" w:hAnsi="Courier New" w:cs="Courier New"/>
          <w:color w:val="000000"/>
          <w:sz w:val="16"/>
          <w:szCs w:val="16"/>
        </w:rPr>
        <w:t xml:space="preserve"> = cell(</w:t>
      </w:r>
      <w:proofErr w:type="gramStart"/>
      <w:r w:rsidRPr="009565C4">
        <w:rPr>
          <w:rFonts w:ascii="Courier New" w:hAnsi="Courier New" w:cs="Courier New"/>
          <w:color w:val="000000"/>
          <w:sz w:val="16"/>
          <w:szCs w:val="16"/>
        </w:rPr>
        <w:t>1,C</w:t>
      </w:r>
      <w:proofErr w:type="gramEnd"/>
      <w:r w:rsidRPr="009565C4">
        <w:rPr>
          <w:rFonts w:ascii="Courier New" w:hAnsi="Courier New" w:cs="Courier New"/>
          <w:color w:val="000000"/>
          <w:sz w:val="16"/>
          <w:szCs w:val="16"/>
        </w:rPr>
        <w:t xml:space="preserve">); </w:t>
      </w:r>
    </w:p>
    <w:p w14:paraId="453C2AF0"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proofErr w:type="spellStart"/>
      <w:r w:rsidRPr="009565C4">
        <w:rPr>
          <w:rFonts w:ascii="Courier New" w:hAnsi="Courier New" w:cs="Courier New"/>
          <w:color w:val="000000"/>
          <w:sz w:val="16"/>
          <w:szCs w:val="16"/>
        </w:rPr>
        <w:t>det_mat</w:t>
      </w:r>
      <w:proofErr w:type="spellEnd"/>
      <w:r w:rsidRPr="009565C4">
        <w:rPr>
          <w:rFonts w:ascii="Courier New" w:hAnsi="Courier New" w:cs="Courier New"/>
          <w:color w:val="000000"/>
          <w:sz w:val="16"/>
          <w:szCs w:val="16"/>
        </w:rPr>
        <w:t xml:space="preserve"> = cell(</w:t>
      </w:r>
      <w:proofErr w:type="gramStart"/>
      <w:r w:rsidRPr="009565C4">
        <w:rPr>
          <w:rFonts w:ascii="Courier New" w:hAnsi="Courier New" w:cs="Courier New"/>
          <w:color w:val="000000"/>
          <w:sz w:val="16"/>
          <w:szCs w:val="16"/>
        </w:rPr>
        <w:t>1,C</w:t>
      </w:r>
      <w:proofErr w:type="gramEnd"/>
      <w:r w:rsidRPr="009565C4">
        <w:rPr>
          <w:rFonts w:ascii="Courier New" w:hAnsi="Courier New" w:cs="Courier New"/>
          <w:color w:val="000000"/>
          <w:sz w:val="16"/>
          <w:szCs w:val="16"/>
        </w:rPr>
        <w:t xml:space="preserve">); </w:t>
      </w:r>
    </w:p>
    <w:p w14:paraId="30481547"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58650155"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for</w:t>
      </w: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xml:space="preserve"> = 1:C</w:t>
      </w:r>
    </w:p>
    <w:p w14:paraId="35F11117"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%get the features matrix belongs to current class</w:t>
      </w:r>
    </w:p>
    <w:p w14:paraId="7C2978D1"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tmp_feature</w:t>
      </w:r>
      <w:proofErr w:type="spellEnd"/>
      <w:r w:rsidRPr="009565C4">
        <w:rPr>
          <w:rFonts w:ascii="Courier New" w:hAnsi="Courier New" w:cs="Courier New"/>
          <w:color w:val="000000"/>
          <w:sz w:val="16"/>
          <w:szCs w:val="16"/>
        </w:rPr>
        <w:t xml:space="preserve">   = </w:t>
      </w:r>
      <w:proofErr w:type="spellStart"/>
      <w:r w:rsidRPr="009565C4">
        <w:rPr>
          <w:rFonts w:ascii="Courier New" w:hAnsi="Courier New" w:cs="Courier New"/>
          <w:color w:val="000000"/>
          <w:sz w:val="16"/>
          <w:szCs w:val="16"/>
        </w:rPr>
        <w:t>feature_mat_training</w:t>
      </w:r>
      <w:proofErr w:type="spellEnd"/>
      <w:proofErr w:type="gramStart"/>
      <w:r w:rsidRPr="009565C4">
        <w:rPr>
          <w:rFonts w:ascii="Courier New" w:hAnsi="Courier New" w:cs="Courier New"/>
          <w:color w:val="000000"/>
          <w:sz w:val="16"/>
          <w:szCs w:val="16"/>
        </w:rPr>
        <w:t>(:,</w:t>
      </w:r>
      <w:proofErr w:type="spellStart"/>
      <w:proofErr w:type="gramEnd"/>
      <w:r w:rsidRPr="009565C4">
        <w:rPr>
          <w:rFonts w:ascii="Courier New" w:hAnsi="Courier New" w:cs="Courier New"/>
          <w:color w:val="000000"/>
          <w:sz w:val="16"/>
          <w:szCs w:val="16"/>
        </w:rPr>
        <w:t>ClassLabels</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w:t>
      </w:r>
    </w:p>
    <w:p w14:paraId="5E0CE57B"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2FCC8DC1"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%get the covariance matrix based on features</w:t>
      </w:r>
    </w:p>
    <w:p w14:paraId="5566F86F"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cov_mat</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xml:space="preserve">} = </w:t>
      </w:r>
      <w:proofErr w:type="spellStart"/>
      <w:r w:rsidRPr="009565C4">
        <w:rPr>
          <w:rFonts w:ascii="Courier New" w:hAnsi="Courier New" w:cs="Courier New"/>
          <w:color w:val="000000"/>
          <w:sz w:val="16"/>
          <w:szCs w:val="16"/>
        </w:rPr>
        <w:t>cov</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tmp_feature</w:t>
      </w:r>
      <w:proofErr w:type="spellEnd"/>
      <w:r w:rsidRPr="009565C4">
        <w:rPr>
          <w:rFonts w:ascii="Courier New" w:hAnsi="Courier New" w:cs="Courier New"/>
          <w:color w:val="000000"/>
          <w:sz w:val="16"/>
          <w:szCs w:val="16"/>
        </w:rPr>
        <w:t>');</w:t>
      </w:r>
    </w:p>
    <w:p w14:paraId="6A559390"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700AE1F6"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%get the determinant of covariance matrix</w:t>
      </w:r>
    </w:p>
    <w:p w14:paraId="6C8B94B9"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lang w:val="nb-NO"/>
        </w:rPr>
      </w:pPr>
      <w:r w:rsidRPr="009565C4">
        <w:rPr>
          <w:rFonts w:ascii="Courier New" w:hAnsi="Courier New" w:cs="Courier New"/>
          <w:color w:val="000000"/>
          <w:sz w:val="16"/>
          <w:szCs w:val="16"/>
        </w:rPr>
        <w:t xml:space="preserve">    </w:t>
      </w:r>
      <w:r w:rsidRPr="009565C4">
        <w:rPr>
          <w:rFonts w:ascii="Courier New" w:hAnsi="Courier New" w:cs="Courier New"/>
          <w:color w:val="000000"/>
          <w:sz w:val="16"/>
          <w:szCs w:val="16"/>
          <w:lang w:val="nb-NO"/>
        </w:rPr>
        <w:t>det_mat{iC} = det(cov_mat{iC});</w:t>
      </w:r>
    </w:p>
    <w:p w14:paraId="41D56EE0"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end</w:t>
      </w:r>
    </w:p>
    <w:p w14:paraId="340B4FFB"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 xml:space="preserve"> </w:t>
      </w:r>
    </w:p>
    <w:p w14:paraId="31082A66"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 xml:space="preserve"> </w:t>
      </w:r>
    </w:p>
    <w:p w14:paraId="214F5935"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Apply the classification by multivariate gaussian classifier</w:t>
      </w:r>
    </w:p>
    <w:p w14:paraId="7C1E0B09"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xml:space="preserve"> </w:t>
      </w:r>
    </w:p>
    <w:p w14:paraId="279A4EBC"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%set the output class</w:t>
      </w:r>
    </w:p>
    <w:p w14:paraId="65CB3C84"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proofErr w:type="spellStart"/>
      <w:r w:rsidRPr="009565C4">
        <w:rPr>
          <w:rFonts w:ascii="Courier New" w:hAnsi="Courier New" w:cs="Courier New"/>
          <w:color w:val="000000"/>
          <w:sz w:val="16"/>
          <w:szCs w:val="16"/>
        </w:rPr>
        <w:t>class_predict</w:t>
      </w:r>
      <w:proofErr w:type="spellEnd"/>
      <w:r w:rsidRPr="009565C4">
        <w:rPr>
          <w:rFonts w:ascii="Courier New" w:hAnsi="Courier New" w:cs="Courier New"/>
          <w:color w:val="000000"/>
          <w:sz w:val="16"/>
          <w:szCs w:val="16"/>
        </w:rPr>
        <w:t xml:space="preserve"> = zeros(</w:t>
      </w:r>
      <w:proofErr w:type="spellStart"/>
      <w:proofErr w:type="gramStart"/>
      <w:r w:rsidRPr="009565C4">
        <w:rPr>
          <w:rFonts w:ascii="Courier New" w:hAnsi="Courier New" w:cs="Courier New"/>
          <w:color w:val="000000"/>
          <w:sz w:val="16"/>
          <w:szCs w:val="16"/>
        </w:rPr>
        <w:t>m,n</w:t>
      </w:r>
      <w:proofErr w:type="spellEnd"/>
      <w:proofErr w:type="gramEnd"/>
      <w:r w:rsidRPr="009565C4">
        <w:rPr>
          <w:rFonts w:ascii="Courier New" w:hAnsi="Courier New" w:cs="Courier New"/>
          <w:color w:val="000000"/>
          <w:sz w:val="16"/>
          <w:szCs w:val="16"/>
        </w:rPr>
        <w:t>);</w:t>
      </w:r>
    </w:p>
    <w:p w14:paraId="40DD72F6"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0A902D7F"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%apply the classification</w:t>
      </w:r>
    </w:p>
    <w:p w14:paraId="582E2AB7"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xml:space="preserve">%--In this project, we directly use </w:t>
      </w:r>
      <w:proofErr w:type="spellStart"/>
      <w:r w:rsidRPr="009565C4">
        <w:rPr>
          <w:rFonts w:ascii="Courier New" w:hAnsi="Courier New" w:cs="Courier New"/>
          <w:color w:val="228B22"/>
          <w:sz w:val="16"/>
          <w:szCs w:val="16"/>
        </w:rPr>
        <w:t>likelyhood</w:t>
      </w:r>
      <w:proofErr w:type="spellEnd"/>
      <w:r w:rsidRPr="009565C4">
        <w:rPr>
          <w:rFonts w:ascii="Courier New" w:hAnsi="Courier New" w:cs="Courier New"/>
          <w:color w:val="228B22"/>
          <w:sz w:val="16"/>
          <w:szCs w:val="16"/>
        </w:rPr>
        <w:t xml:space="preserve"> to derive the class, since</w:t>
      </w:r>
    </w:p>
    <w:p w14:paraId="7E29968D"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%the input class has the identical prior probability)--</w:t>
      </w:r>
    </w:p>
    <w:p w14:paraId="1C81AAE4"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228B22"/>
          <w:sz w:val="16"/>
          <w:szCs w:val="16"/>
        </w:rPr>
        <w:t xml:space="preserve"> </w:t>
      </w:r>
    </w:p>
    <w:p w14:paraId="3585B67C"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FF"/>
          <w:sz w:val="16"/>
          <w:szCs w:val="16"/>
        </w:rPr>
        <w:t>for</w:t>
      </w: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im</w:t>
      </w:r>
      <w:proofErr w:type="spellEnd"/>
      <w:r w:rsidRPr="009565C4">
        <w:rPr>
          <w:rFonts w:ascii="Courier New" w:hAnsi="Courier New" w:cs="Courier New"/>
          <w:color w:val="000000"/>
          <w:sz w:val="16"/>
          <w:szCs w:val="16"/>
        </w:rPr>
        <w:t xml:space="preserve"> = 1:m</w:t>
      </w:r>
    </w:p>
    <w:p w14:paraId="65B67BBA"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0000FF"/>
          <w:sz w:val="16"/>
          <w:szCs w:val="16"/>
        </w:rPr>
        <w:t>for</w:t>
      </w:r>
      <w:r w:rsidRPr="009565C4">
        <w:rPr>
          <w:rFonts w:ascii="Courier New" w:hAnsi="Courier New" w:cs="Courier New"/>
          <w:color w:val="000000"/>
          <w:sz w:val="16"/>
          <w:szCs w:val="16"/>
        </w:rPr>
        <w:t xml:space="preserve"> in = </w:t>
      </w:r>
      <w:proofErr w:type="gramStart"/>
      <w:r w:rsidRPr="009565C4">
        <w:rPr>
          <w:rFonts w:ascii="Courier New" w:hAnsi="Courier New" w:cs="Courier New"/>
          <w:color w:val="000000"/>
          <w:sz w:val="16"/>
          <w:szCs w:val="16"/>
        </w:rPr>
        <w:t>1:n</w:t>
      </w:r>
      <w:proofErr w:type="gramEnd"/>
    </w:p>
    <w:p w14:paraId="24B56FC1"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5F8D0924"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%get the feature vector</w:t>
      </w:r>
    </w:p>
    <w:p w14:paraId="40A4959A"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X    = </w:t>
      </w:r>
      <w:proofErr w:type="spellStart"/>
      <w:r w:rsidRPr="009565C4">
        <w:rPr>
          <w:rFonts w:ascii="Courier New" w:hAnsi="Courier New" w:cs="Courier New"/>
          <w:color w:val="000000"/>
          <w:sz w:val="16"/>
          <w:szCs w:val="16"/>
        </w:rPr>
        <w:t>feature_mat_test</w:t>
      </w:r>
      <w:proofErr w:type="spellEnd"/>
      <w:proofErr w:type="gramStart"/>
      <w:r w:rsidRPr="009565C4">
        <w:rPr>
          <w:rFonts w:ascii="Courier New" w:hAnsi="Courier New" w:cs="Courier New"/>
          <w:color w:val="000000"/>
          <w:sz w:val="16"/>
          <w:szCs w:val="16"/>
        </w:rPr>
        <w:t>(:,</w:t>
      </w:r>
      <w:proofErr w:type="gramEnd"/>
      <w:r w:rsidRPr="009565C4">
        <w:rPr>
          <w:rFonts w:ascii="Courier New" w:hAnsi="Courier New" w:cs="Courier New"/>
          <w:color w:val="000000"/>
          <w:sz w:val="16"/>
          <w:szCs w:val="16"/>
        </w:rPr>
        <w:t>(in-1)*</w:t>
      </w:r>
      <w:proofErr w:type="spellStart"/>
      <w:r w:rsidRPr="009565C4">
        <w:rPr>
          <w:rFonts w:ascii="Courier New" w:hAnsi="Courier New" w:cs="Courier New"/>
          <w:color w:val="000000"/>
          <w:sz w:val="16"/>
          <w:szCs w:val="16"/>
        </w:rPr>
        <w:t>m+im</w:t>
      </w:r>
      <w:proofErr w:type="spellEnd"/>
      <w:r w:rsidRPr="009565C4">
        <w:rPr>
          <w:rFonts w:ascii="Courier New" w:hAnsi="Courier New" w:cs="Courier New"/>
          <w:color w:val="000000"/>
          <w:sz w:val="16"/>
          <w:szCs w:val="16"/>
        </w:rPr>
        <w:t>);</w:t>
      </w:r>
    </w:p>
    <w:p w14:paraId="050C0187"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38A33D95"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%calculate the probability</w:t>
      </w:r>
    </w:p>
    <w:p w14:paraId="697E570A"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Prob = zeros(</w:t>
      </w:r>
      <w:proofErr w:type="gramStart"/>
      <w:r w:rsidRPr="009565C4">
        <w:rPr>
          <w:rFonts w:ascii="Courier New" w:hAnsi="Courier New" w:cs="Courier New"/>
          <w:color w:val="000000"/>
          <w:sz w:val="16"/>
          <w:szCs w:val="16"/>
        </w:rPr>
        <w:t>1,C</w:t>
      </w:r>
      <w:proofErr w:type="gramEnd"/>
      <w:r w:rsidRPr="009565C4">
        <w:rPr>
          <w:rFonts w:ascii="Courier New" w:hAnsi="Courier New" w:cs="Courier New"/>
          <w:color w:val="000000"/>
          <w:sz w:val="16"/>
          <w:szCs w:val="16"/>
        </w:rPr>
        <w:t>);</w:t>
      </w:r>
    </w:p>
    <w:p w14:paraId="2EDE19A3"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0000FF"/>
          <w:sz w:val="16"/>
          <w:szCs w:val="16"/>
        </w:rPr>
        <w:t>for</w:t>
      </w: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xml:space="preserve"> = 1:C</w:t>
      </w:r>
    </w:p>
    <w:p w14:paraId="198A577C"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6B4AFEA5"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0000FF"/>
          <w:sz w:val="16"/>
          <w:szCs w:val="16"/>
        </w:rPr>
        <w:t>if</w:t>
      </w:r>
      <w:r w:rsidRPr="009565C4">
        <w:rPr>
          <w:rFonts w:ascii="Courier New" w:hAnsi="Courier New" w:cs="Courier New"/>
          <w:color w:val="000000"/>
          <w:sz w:val="16"/>
          <w:szCs w:val="16"/>
        </w:rPr>
        <w:t>(abs(</w:t>
      </w:r>
      <w:proofErr w:type="spellStart"/>
      <w:r w:rsidRPr="009565C4">
        <w:rPr>
          <w:rFonts w:ascii="Courier New" w:hAnsi="Courier New" w:cs="Courier New"/>
          <w:color w:val="000000"/>
          <w:sz w:val="16"/>
          <w:szCs w:val="16"/>
        </w:rPr>
        <w:t>det_mat</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xml:space="preserve">}) &lt;= 1e-20) </w:t>
      </w:r>
      <w:r w:rsidRPr="009565C4">
        <w:rPr>
          <w:rFonts w:ascii="Courier New" w:hAnsi="Courier New" w:cs="Courier New"/>
          <w:color w:val="228B22"/>
          <w:sz w:val="16"/>
          <w:szCs w:val="16"/>
        </w:rPr>
        <w:t>%condition: if the matrix is singular, the determinant is 0</w:t>
      </w:r>
    </w:p>
    <w:p w14:paraId="3717EE89"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%calculate the posterior probability (use pseudo inversion in case the covariance matrix is singular)</w:t>
      </w:r>
    </w:p>
    <w:p w14:paraId="2C26DB82"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Prob(</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 1/((2*</w:t>
      </w:r>
      <w:proofErr w:type="gramStart"/>
      <w:r w:rsidRPr="009565C4">
        <w:rPr>
          <w:rFonts w:ascii="Courier New" w:hAnsi="Courier New" w:cs="Courier New"/>
          <w:color w:val="000000"/>
          <w:sz w:val="16"/>
          <w:szCs w:val="16"/>
        </w:rPr>
        <w:t>pi)^</w:t>
      </w:r>
      <w:proofErr w:type="gramEnd"/>
      <w:r w:rsidRPr="009565C4">
        <w:rPr>
          <w:rFonts w:ascii="Courier New" w:hAnsi="Courier New" w:cs="Courier New"/>
          <w:color w:val="000000"/>
          <w:sz w:val="16"/>
          <w:szCs w:val="16"/>
        </w:rPr>
        <w:t>(L/2)*sqrt(abs(</w:t>
      </w:r>
      <w:proofErr w:type="spellStart"/>
      <w:r w:rsidRPr="009565C4">
        <w:rPr>
          <w:rFonts w:ascii="Courier New" w:hAnsi="Courier New" w:cs="Courier New"/>
          <w:color w:val="000000"/>
          <w:sz w:val="16"/>
          <w:szCs w:val="16"/>
        </w:rPr>
        <w:t>det_mat</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 exp(-0.5*(X-</w:t>
      </w:r>
      <w:proofErr w:type="spellStart"/>
      <w:r w:rsidRPr="009565C4">
        <w:rPr>
          <w:rFonts w:ascii="Courier New" w:hAnsi="Courier New" w:cs="Courier New"/>
          <w:color w:val="000000"/>
          <w:sz w:val="16"/>
          <w:szCs w:val="16"/>
        </w:rPr>
        <w:t>Mu_s</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xml:space="preserve">)).' *  </w:t>
      </w:r>
      <w:proofErr w:type="spellStart"/>
      <w:r w:rsidRPr="009565C4">
        <w:rPr>
          <w:rFonts w:ascii="Courier New" w:hAnsi="Courier New" w:cs="Courier New"/>
          <w:color w:val="000000"/>
          <w:sz w:val="16"/>
          <w:szCs w:val="16"/>
        </w:rPr>
        <w:t>pinv</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cov_mat</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 (X-</w:t>
      </w:r>
      <w:proofErr w:type="spellStart"/>
      <w:r w:rsidRPr="009565C4">
        <w:rPr>
          <w:rFonts w:ascii="Courier New" w:hAnsi="Courier New" w:cs="Courier New"/>
          <w:color w:val="000000"/>
          <w:sz w:val="16"/>
          <w:szCs w:val="16"/>
        </w:rPr>
        <w:t>Mu_s</w:t>
      </w:r>
      <w:proofErr w:type="spellEnd"/>
      <w:proofErr w:type="gramStart"/>
      <w:r w:rsidRPr="009565C4">
        <w:rPr>
          <w:rFonts w:ascii="Courier New" w:hAnsi="Courier New" w:cs="Courier New"/>
          <w:color w:val="000000"/>
          <w:sz w:val="16"/>
          <w:szCs w:val="16"/>
        </w:rPr>
        <w:t>(:,</w:t>
      </w:r>
      <w:proofErr w:type="spellStart"/>
      <w:proofErr w:type="gramEnd"/>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w:t>
      </w:r>
    </w:p>
    <w:p w14:paraId="69BFC69E"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7D3384AB"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0000FF"/>
          <w:sz w:val="16"/>
          <w:szCs w:val="16"/>
        </w:rPr>
        <w:t>else</w:t>
      </w:r>
    </w:p>
    <w:p w14:paraId="3C759C31"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%calculate the posterior probability</w:t>
      </w:r>
    </w:p>
    <w:p w14:paraId="06F5D840"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Prob(</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 1/((2*</w:t>
      </w:r>
      <w:proofErr w:type="gramStart"/>
      <w:r w:rsidRPr="009565C4">
        <w:rPr>
          <w:rFonts w:ascii="Courier New" w:hAnsi="Courier New" w:cs="Courier New"/>
          <w:color w:val="000000"/>
          <w:sz w:val="16"/>
          <w:szCs w:val="16"/>
        </w:rPr>
        <w:t>pi)^</w:t>
      </w:r>
      <w:proofErr w:type="gramEnd"/>
      <w:r w:rsidRPr="009565C4">
        <w:rPr>
          <w:rFonts w:ascii="Courier New" w:hAnsi="Courier New" w:cs="Courier New"/>
          <w:color w:val="000000"/>
          <w:sz w:val="16"/>
          <w:szCs w:val="16"/>
        </w:rPr>
        <w:t>(L/2)*sqrt(abs(</w:t>
      </w:r>
      <w:proofErr w:type="spellStart"/>
      <w:r w:rsidRPr="009565C4">
        <w:rPr>
          <w:rFonts w:ascii="Courier New" w:hAnsi="Courier New" w:cs="Courier New"/>
          <w:color w:val="000000"/>
          <w:sz w:val="16"/>
          <w:szCs w:val="16"/>
        </w:rPr>
        <w:t>det_mat</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 exp(-0.5*(X-</w:t>
      </w:r>
      <w:proofErr w:type="spellStart"/>
      <w:r w:rsidRPr="009565C4">
        <w:rPr>
          <w:rFonts w:ascii="Courier New" w:hAnsi="Courier New" w:cs="Courier New"/>
          <w:color w:val="000000"/>
          <w:sz w:val="16"/>
          <w:szCs w:val="16"/>
        </w:rPr>
        <w:t>Mu_s</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  inv(</w:t>
      </w:r>
      <w:proofErr w:type="spellStart"/>
      <w:r w:rsidRPr="009565C4">
        <w:rPr>
          <w:rFonts w:ascii="Courier New" w:hAnsi="Courier New" w:cs="Courier New"/>
          <w:color w:val="000000"/>
          <w:sz w:val="16"/>
          <w:szCs w:val="16"/>
        </w:rPr>
        <w:t>cov_mat</w:t>
      </w:r>
      <w:proofErr w:type="spellEnd"/>
      <w:r w:rsidRPr="009565C4">
        <w:rPr>
          <w:rFonts w:ascii="Courier New" w:hAnsi="Courier New" w:cs="Courier New"/>
          <w:color w:val="000000"/>
          <w:sz w:val="16"/>
          <w:szCs w:val="16"/>
        </w:rPr>
        <w:t>{</w:t>
      </w:r>
      <w:proofErr w:type="spellStart"/>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 * (X-</w:t>
      </w:r>
      <w:proofErr w:type="spellStart"/>
      <w:r w:rsidRPr="009565C4">
        <w:rPr>
          <w:rFonts w:ascii="Courier New" w:hAnsi="Courier New" w:cs="Courier New"/>
          <w:color w:val="000000"/>
          <w:sz w:val="16"/>
          <w:szCs w:val="16"/>
        </w:rPr>
        <w:t>Mu_s</w:t>
      </w:r>
      <w:proofErr w:type="spellEnd"/>
      <w:proofErr w:type="gramStart"/>
      <w:r w:rsidRPr="009565C4">
        <w:rPr>
          <w:rFonts w:ascii="Courier New" w:hAnsi="Courier New" w:cs="Courier New"/>
          <w:color w:val="000000"/>
          <w:sz w:val="16"/>
          <w:szCs w:val="16"/>
        </w:rPr>
        <w:t>(:,</w:t>
      </w:r>
      <w:proofErr w:type="spellStart"/>
      <w:proofErr w:type="gramEnd"/>
      <w:r w:rsidRPr="009565C4">
        <w:rPr>
          <w:rFonts w:ascii="Courier New" w:hAnsi="Courier New" w:cs="Courier New"/>
          <w:color w:val="000000"/>
          <w:sz w:val="16"/>
          <w:szCs w:val="16"/>
        </w:rPr>
        <w:t>iC</w:t>
      </w:r>
      <w:proofErr w:type="spellEnd"/>
      <w:r w:rsidRPr="009565C4">
        <w:rPr>
          <w:rFonts w:ascii="Courier New" w:hAnsi="Courier New" w:cs="Courier New"/>
          <w:color w:val="000000"/>
          <w:sz w:val="16"/>
          <w:szCs w:val="16"/>
        </w:rPr>
        <w:t>)));</w:t>
      </w:r>
    </w:p>
    <w:p w14:paraId="2075B790"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0000FF"/>
          <w:sz w:val="16"/>
          <w:szCs w:val="16"/>
        </w:rPr>
        <w:t>end</w:t>
      </w:r>
    </w:p>
    <w:p w14:paraId="5F0FDE83"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7ED82133"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0000FF"/>
          <w:sz w:val="16"/>
          <w:szCs w:val="16"/>
        </w:rPr>
        <w:t>end</w:t>
      </w:r>
    </w:p>
    <w:p w14:paraId="447EAB05"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4A73C4A5"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r w:rsidRPr="009565C4">
        <w:rPr>
          <w:rFonts w:ascii="Courier New" w:hAnsi="Courier New" w:cs="Courier New"/>
          <w:color w:val="228B22"/>
          <w:sz w:val="16"/>
          <w:szCs w:val="16"/>
        </w:rPr>
        <w:t xml:space="preserve">%derive the class based on maximal </w:t>
      </w:r>
      <w:proofErr w:type="spellStart"/>
      <w:r w:rsidRPr="009565C4">
        <w:rPr>
          <w:rFonts w:ascii="Courier New" w:hAnsi="Courier New" w:cs="Courier New"/>
          <w:color w:val="228B22"/>
          <w:sz w:val="16"/>
          <w:szCs w:val="16"/>
        </w:rPr>
        <w:t>probalibity</w:t>
      </w:r>
      <w:proofErr w:type="spellEnd"/>
    </w:p>
    <w:p w14:paraId="564BC203"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roofErr w:type="spellStart"/>
      <w:r w:rsidRPr="009565C4">
        <w:rPr>
          <w:rFonts w:ascii="Courier New" w:hAnsi="Courier New" w:cs="Courier New"/>
          <w:color w:val="000000"/>
          <w:sz w:val="16"/>
          <w:szCs w:val="16"/>
        </w:rPr>
        <w:t>class_predict</w:t>
      </w:r>
      <w:proofErr w:type="spellEnd"/>
      <w:r w:rsidRPr="009565C4">
        <w:rPr>
          <w:rFonts w:ascii="Courier New" w:hAnsi="Courier New" w:cs="Courier New"/>
          <w:color w:val="000000"/>
          <w:sz w:val="16"/>
          <w:szCs w:val="16"/>
        </w:rPr>
        <w:t>(</w:t>
      </w:r>
      <w:proofErr w:type="spellStart"/>
      <w:proofErr w:type="gramStart"/>
      <w:r w:rsidRPr="009565C4">
        <w:rPr>
          <w:rFonts w:ascii="Courier New" w:hAnsi="Courier New" w:cs="Courier New"/>
          <w:color w:val="000000"/>
          <w:sz w:val="16"/>
          <w:szCs w:val="16"/>
        </w:rPr>
        <w:t>im,in</w:t>
      </w:r>
      <w:proofErr w:type="spellEnd"/>
      <w:proofErr w:type="gramEnd"/>
      <w:r w:rsidRPr="009565C4">
        <w:rPr>
          <w:rFonts w:ascii="Courier New" w:hAnsi="Courier New" w:cs="Courier New"/>
          <w:color w:val="000000"/>
          <w:sz w:val="16"/>
          <w:szCs w:val="16"/>
        </w:rPr>
        <w:t>) = find(Prob==max(Prob));</w:t>
      </w:r>
    </w:p>
    <w:p w14:paraId="335EBF4A"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rPr>
      </w:pPr>
      <w:r w:rsidRPr="009565C4">
        <w:rPr>
          <w:rFonts w:ascii="Courier New" w:hAnsi="Courier New" w:cs="Courier New"/>
          <w:color w:val="000000"/>
          <w:sz w:val="16"/>
          <w:szCs w:val="16"/>
        </w:rPr>
        <w:t xml:space="preserve">        </w:t>
      </w:r>
    </w:p>
    <w:p w14:paraId="54DD3753"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lang w:val="nb-NO"/>
        </w:rPr>
      </w:pPr>
      <w:r w:rsidRPr="009565C4">
        <w:rPr>
          <w:rFonts w:ascii="Courier New" w:hAnsi="Courier New" w:cs="Courier New"/>
          <w:color w:val="000000"/>
          <w:sz w:val="16"/>
          <w:szCs w:val="16"/>
        </w:rPr>
        <w:t xml:space="preserve">    </w:t>
      </w:r>
      <w:r w:rsidRPr="009565C4">
        <w:rPr>
          <w:rFonts w:ascii="Courier New" w:hAnsi="Courier New" w:cs="Courier New"/>
          <w:color w:val="0000FF"/>
          <w:sz w:val="16"/>
          <w:szCs w:val="16"/>
          <w:lang w:val="nb-NO"/>
        </w:rPr>
        <w:t>end</w:t>
      </w:r>
    </w:p>
    <w:p w14:paraId="45A042E5"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lang w:val="nb-NO"/>
        </w:rPr>
      </w:pPr>
      <w:r w:rsidRPr="009565C4">
        <w:rPr>
          <w:rFonts w:ascii="Courier New" w:hAnsi="Courier New" w:cs="Courier New"/>
          <w:color w:val="0000FF"/>
          <w:sz w:val="16"/>
          <w:szCs w:val="16"/>
          <w:lang w:val="nb-NO"/>
        </w:rPr>
        <w:t>end</w:t>
      </w:r>
    </w:p>
    <w:p w14:paraId="30331991"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lang w:val="nb-NO"/>
        </w:rPr>
      </w:pPr>
      <w:r w:rsidRPr="009565C4">
        <w:rPr>
          <w:rFonts w:ascii="Courier New" w:hAnsi="Courier New" w:cs="Courier New"/>
          <w:color w:val="0000FF"/>
          <w:sz w:val="16"/>
          <w:szCs w:val="16"/>
          <w:lang w:val="nb-NO"/>
        </w:rPr>
        <w:t xml:space="preserve"> </w:t>
      </w:r>
    </w:p>
    <w:p w14:paraId="3368A95E" w14:textId="77777777" w:rsidR="005832B6" w:rsidRPr="009565C4" w:rsidRDefault="005832B6" w:rsidP="005832B6">
      <w:pPr>
        <w:autoSpaceDE w:val="0"/>
        <w:autoSpaceDN w:val="0"/>
        <w:adjustRightInd w:val="0"/>
        <w:spacing w:after="0" w:line="240" w:lineRule="auto"/>
        <w:rPr>
          <w:rFonts w:ascii="Courier New" w:hAnsi="Courier New" w:cs="Courier New"/>
          <w:sz w:val="16"/>
          <w:szCs w:val="16"/>
          <w:lang w:val="nb-NO"/>
        </w:rPr>
      </w:pPr>
      <w:r w:rsidRPr="009565C4">
        <w:rPr>
          <w:rFonts w:ascii="Courier New" w:hAnsi="Courier New" w:cs="Courier New"/>
          <w:color w:val="0000FF"/>
          <w:sz w:val="16"/>
          <w:szCs w:val="16"/>
          <w:lang w:val="nb-NO"/>
        </w:rPr>
        <w:t>end</w:t>
      </w:r>
    </w:p>
    <w:p w14:paraId="044B842B" w14:textId="651BAE9B" w:rsidR="005832B6" w:rsidRPr="00661126" w:rsidRDefault="005832B6" w:rsidP="00661126">
      <w:pPr>
        <w:autoSpaceDE w:val="0"/>
        <w:autoSpaceDN w:val="0"/>
        <w:adjustRightInd w:val="0"/>
        <w:spacing w:after="0" w:line="240" w:lineRule="auto"/>
        <w:rPr>
          <w:rFonts w:ascii="Courier New" w:hAnsi="Courier New" w:cs="Courier New"/>
          <w:sz w:val="24"/>
          <w:szCs w:val="24"/>
          <w:lang w:val="nb-NO"/>
        </w:rPr>
      </w:pPr>
      <w:r>
        <w:rPr>
          <w:rFonts w:ascii="Courier New" w:hAnsi="Courier New" w:cs="Courier New"/>
          <w:color w:val="0000FF"/>
          <w:sz w:val="26"/>
          <w:szCs w:val="26"/>
          <w:lang w:val="nb-NO"/>
        </w:rPr>
        <w:t xml:space="preserve"> </w:t>
      </w:r>
    </w:p>
    <w:p w14:paraId="2AC54BD2" w14:textId="6DFA752D" w:rsidR="001E25FC" w:rsidRDefault="001E25FC" w:rsidP="001E25FC">
      <w:pPr>
        <w:rPr>
          <w:b/>
          <w:sz w:val="28"/>
          <w:szCs w:val="28"/>
        </w:rPr>
      </w:pPr>
    </w:p>
    <w:p w14:paraId="3AC47138" w14:textId="77777777" w:rsidR="00727413" w:rsidRPr="003A7AF3" w:rsidRDefault="00727413" w:rsidP="003A7AF3">
      <w:pPr>
        <w:pStyle w:val="ListParagraph"/>
        <w:jc w:val="center"/>
        <w:rPr>
          <w:b/>
          <w:sz w:val="28"/>
          <w:szCs w:val="28"/>
        </w:rPr>
      </w:pPr>
    </w:p>
    <w:sectPr w:rsidR="00727413" w:rsidRPr="003A7AF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1C3009"/>
    <w:multiLevelType w:val="hybridMultilevel"/>
    <w:tmpl w:val="A0BE3D42"/>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55544FD4"/>
    <w:multiLevelType w:val="hybridMultilevel"/>
    <w:tmpl w:val="A4E0BD90"/>
    <w:lvl w:ilvl="0" w:tplc="04090019">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568E4C85"/>
    <w:multiLevelType w:val="hybridMultilevel"/>
    <w:tmpl w:val="AE3243F2"/>
    <w:lvl w:ilvl="0" w:tplc="0409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57715872"/>
    <w:multiLevelType w:val="hybridMultilevel"/>
    <w:tmpl w:val="3DDA612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5FC26F1C"/>
    <w:multiLevelType w:val="hybridMultilevel"/>
    <w:tmpl w:val="A0BE3D42"/>
    <w:lvl w:ilvl="0" w:tplc="04140015">
      <w:start w:val="1"/>
      <w:numFmt w:val="upperLetter"/>
      <w:lvlText w:val="%1."/>
      <w:lvlJc w:val="left"/>
      <w:pPr>
        <w:ind w:left="786" w:hanging="360"/>
      </w:pPr>
      <w:rPr>
        <w:rFonts w:hint="default"/>
      </w:rPr>
    </w:lvl>
    <w:lvl w:ilvl="1" w:tplc="04140019" w:tentative="1">
      <w:start w:val="1"/>
      <w:numFmt w:val="lowerLetter"/>
      <w:lvlText w:val="%2."/>
      <w:lvlJc w:val="left"/>
      <w:pPr>
        <w:ind w:left="1506" w:hanging="360"/>
      </w:pPr>
    </w:lvl>
    <w:lvl w:ilvl="2" w:tplc="0414001B" w:tentative="1">
      <w:start w:val="1"/>
      <w:numFmt w:val="lowerRoman"/>
      <w:lvlText w:val="%3."/>
      <w:lvlJc w:val="right"/>
      <w:pPr>
        <w:ind w:left="2226" w:hanging="180"/>
      </w:pPr>
    </w:lvl>
    <w:lvl w:ilvl="3" w:tplc="0414000F" w:tentative="1">
      <w:start w:val="1"/>
      <w:numFmt w:val="decimal"/>
      <w:lvlText w:val="%4."/>
      <w:lvlJc w:val="left"/>
      <w:pPr>
        <w:ind w:left="2946" w:hanging="360"/>
      </w:pPr>
    </w:lvl>
    <w:lvl w:ilvl="4" w:tplc="04140019" w:tentative="1">
      <w:start w:val="1"/>
      <w:numFmt w:val="lowerLetter"/>
      <w:lvlText w:val="%5."/>
      <w:lvlJc w:val="left"/>
      <w:pPr>
        <w:ind w:left="3666" w:hanging="360"/>
      </w:pPr>
    </w:lvl>
    <w:lvl w:ilvl="5" w:tplc="0414001B" w:tentative="1">
      <w:start w:val="1"/>
      <w:numFmt w:val="lowerRoman"/>
      <w:lvlText w:val="%6."/>
      <w:lvlJc w:val="right"/>
      <w:pPr>
        <w:ind w:left="4386" w:hanging="180"/>
      </w:pPr>
    </w:lvl>
    <w:lvl w:ilvl="6" w:tplc="0414000F" w:tentative="1">
      <w:start w:val="1"/>
      <w:numFmt w:val="decimal"/>
      <w:lvlText w:val="%7."/>
      <w:lvlJc w:val="left"/>
      <w:pPr>
        <w:ind w:left="5106" w:hanging="360"/>
      </w:pPr>
    </w:lvl>
    <w:lvl w:ilvl="7" w:tplc="04140019" w:tentative="1">
      <w:start w:val="1"/>
      <w:numFmt w:val="lowerLetter"/>
      <w:lvlText w:val="%8."/>
      <w:lvlJc w:val="left"/>
      <w:pPr>
        <w:ind w:left="5826" w:hanging="360"/>
      </w:pPr>
    </w:lvl>
    <w:lvl w:ilvl="8" w:tplc="0414001B" w:tentative="1">
      <w:start w:val="1"/>
      <w:numFmt w:val="lowerRoman"/>
      <w:lvlText w:val="%9."/>
      <w:lvlJc w:val="right"/>
      <w:pPr>
        <w:ind w:left="6546" w:hanging="180"/>
      </w:pPr>
    </w:lvl>
  </w:abstractNum>
  <w:abstractNum w:abstractNumId="5" w15:restartNumberingAfterBreak="0">
    <w:nsid w:val="6BA55916"/>
    <w:multiLevelType w:val="hybridMultilevel"/>
    <w:tmpl w:val="C8C259D6"/>
    <w:lvl w:ilvl="0" w:tplc="0409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A22"/>
    <w:rsid w:val="000209E2"/>
    <w:rsid w:val="0002219E"/>
    <w:rsid w:val="00047D97"/>
    <w:rsid w:val="000832FC"/>
    <w:rsid w:val="000A60E6"/>
    <w:rsid w:val="000D08E7"/>
    <w:rsid w:val="000E5653"/>
    <w:rsid w:val="000F2E76"/>
    <w:rsid w:val="001559AD"/>
    <w:rsid w:val="001679B4"/>
    <w:rsid w:val="0017358F"/>
    <w:rsid w:val="001774E5"/>
    <w:rsid w:val="00184157"/>
    <w:rsid w:val="001A0248"/>
    <w:rsid w:val="001A5259"/>
    <w:rsid w:val="001B6DBC"/>
    <w:rsid w:val="001E25FC"/>
    <w:rsid w:val="001F06E8"/>
    <w:rsid w:val="002203C2"/>
    <w:rsid w:val="00252FA9"/>
    <w:rsid w:val="0029558A"/>
    <w:rsid w:val="002A7659"/>
    <w:rsid w:val="002C209F"/>
    <w:rsid w:val="002E6A56"/>
    <w:rsid w:val="00315DD3"/>
    <w:rsid w:val="0034679E"/>
    <w:rsid w:val="00355420"/>
    <w:rsid w:val="00366601"/>
    <w:rsid w:val="00374BD3"/>
    <w:rsid w:val="00393C8B"/>
    <w:rsid w:val="003A7AF3"/>
    <w:rsid w:val="003B5AED"/>
    <w:rsid w:val="003C68A2"/>
    <w:rsid w:val="003D1C3B"/>
    <w:rsid w:val="0040042C"/>
    <w:rsid w:val="004006DF"/>
    <w:rsid w:val="004112F7"/>
    <w:rsid w:val="004127DA"/>
    <w:rsid w:val="004145CD"/>
    <w:rsid w:val="00450E92"/>
    <w:rsid w:val="00460935"/>
    <w:rsid w:val="00467223"/>
    <w:rsid w:val="0047716D"/>
    <w:rsid w:val="00483805"/>
    <w:rsid w:val="0049408D"/>
    <w:rsid w:val="004B1D8F"/>
    <w:rsid w:val="004C5CFC"/>
    <w:rsid w:val="004C5FBC"/>
    <w:rsid w:val="004E185F"/>
    <w:rsid w:val="005124BF"/>
    <w:rsid w:val="00514938"/>
    <w:rsid w:val="0052001C"/>
    <w:rsid w:val="00543439"/>
    <w:rsid w:val="00545755"/>
    <w:rsid w:val="005473BC"/>
    <w:rsid w:val="005832B6"/>
    <w:rsid w:val="0059102B"/>
    <w:rsid w:val="005A5E81"/>
    <w:rsid w:val="005E5F22"/>
    <w:rsid w:val="005E7C66"/>
    <w:rsid w:val="005F6A25"/>
    <w:rsid w:val="00660F8E"/>
    <w:rsid w:val="00661126"/>
    <w:rsid w:val="00661B90"/>
    <w:rsid w:val="00681EF6"/>
    <w:rsid w:val="0069142C"/>
    <w:rsid w:val="006A1351"/>
    <w:rsid w:val="006B7944"/>
    <w:rsid w:val="006D0B5A"/>
    <w:rsid w:val="006E58DD"/>
    <w:rsid w:val="00727413"/>
    <w:rsid w:val="00743345"/>
    <w:rsid w:val="00743C0A"/>
    <w:rsid w:val="00743C7F"/>
    <w:rsid w:val="007833EA"/>
    <w:rsid w:val="00785D80"/>
    <w:rsid w:val="00790BA1"/>
    <w:rsid w:val="00797549"/>
    <w:rsid w:val="007B63F5"/>
    <w:rsid w:val="007F185C"/>
    <w:rsid w:val="007F3424"/>
    <w:rsid w:val="007F56D5"/>
    <w:rsid w:val="00801463"/>
    <w:rsid w:val="00817671"/>
    <w:rsid w:val="008206A0"/>
    <w:rsid w:val="00822846"/>
    <w:rsid w:val="008348A0"/>
    <w:rsid w:val="0084164B"/>
    <w:rsid w:val="008555DD"/>
    <w:rsid w:val="00863D5D"/>
    <w:rsid w:val="00865F2A"/>
    <w:rsid w:val="00870A2F"/>
    <w:rsid w:val="008734CA"/>
    <w:rsid w:val="00876FA1"/>
    <w:rsid w:val="008820F7"/>
    <w:rsid w:val="00882349"/>
    <w:rsid w:val="00887D21"/>
    <w:rsid w:val="008A7C5C"/>
    <w:rsid w:val="008B7336"/>
    <w:rsid w:val="008C50BD"/>
    <w:rsid w:val="008D5B01"/>
    <w:rsid w:val="008F2EF4"/>
    <w:rsid w:val="009060E4"/>
    <w:rsid w:val="00907F22"/>
    <w:rsid w:val="00915801"/>
    <w:rsid w:val="009407DC"/>
    <w:rsid w:val="0094338A"/>
    <w:rsid w:val="009554AB"/>
    <w:rsid w:val="009556B0"/>
    <w:rsid w:val="009565C4"/>
    <w:rsid w:val="009652D9"/>
    <w:rsid w:val="0096602E"/>
    <w:rsid w:val="009901FB"/>
    <w:rsid w:val="00994DC3"/>
    <w:rsid w:val="009B17E5"/>
    <w:rsid w:val="009C38A8"/>
    <w:rsid w:val="009D36B9"/>
    <w:rsid w:val="009D5194"/>
    <w:rsid w:val="00A10522"/>
    <w:rsid w:val="00A13CB8"/>
    <w:rsid w:val="00A24F93"/>
    <w:rsid w:val="00A27E85"/>
    <w:rsid w:val="00A30B70"/>
    <w:rsid w:val="00A56ED2"/>
    <w:rsid w:val="00A65668"/>
    <w:rsid w:val="00A71727"/>
    <w:rsid w:val="00A851E2"/>
    <w:rsid w:val="00AA2B2E"/>
    <w:rsid w:val="00AA2C22"/>
    <w:rsid w:val="00AA2D40"/>
    <w:rsid w:val="00AC67E0"/>
    <w:rsid w:val="00AD1565"/>
    <w:rsid w:val="00AF4E68"/>
    <w:rsid w:val="00B16B2F"/>
    <w:rsid w:val="00B76CEA"/>
    <w:rsid w:val="00B81D94"/>
    <w:rsid w:val="00B90DF2"/>
    <w:rsid w:val="00B92ABC"/>
    <w:rsid w:val="00BB738E"/>
    <w:rsid w:val="00BC3DCF"/>
    <w:rsid w:val="00BD0764"/>
    <w:rsid w:val="00C013F5"/>
    <w:rsid w:val="00C55189"/>
    <w:rsid w:val="00C95BC6"/>
    <w:rsid w:val="00C97F95"/>
    <w:rsid w:val="00CB3560"/>
    <w:rsid w:val="00CB626F"/>
    <w:rsid w:val="00CC67E0"/>
    <w:rsid w:val="00CE21A4"/>
    <w:rsid w:val="00CE5C12"/>
    <w:rsid w:val="00CF06FD"/>
    <w:rsid w:val="00D05B02"/>
    <w:rsid w:val="00D05FD3"/>
    <w:rsid w:val="00D23E0A"/>
    <w:rsid w:val="00D25E27"/>
    <w:rsid w:val="00D43CB3"/>
    <w:rsid w:val="00D51A2D"/>
    <w:rsid w:val="00D64036"/>
    <w:rsid w:val="00D91921"/>
    <w:rsid w:val="00DB7F9F"/>
    <w:rsid w:val="00DD261D"/>
    <w:rsid w:val="00DD2F4B"/>
    <w:rsid w:val="00DE52B0"/>
    <w:rsid w:val="00DF1057"/>
    <w:rsid w:val="00E153A9"/>
    <w:rsid w:val="00E2402D"/>
    <w:rsid w:val="00E41B4C"/>
    <w:rsid w:val="00E45069"/>
    <w:rsid w:val="00E52190"/>
    <w:rsid w:val="00EA42EE"/>
    <w:rsid w:val="00EB462C"/>
    <w:rsid w:val="00EC5E4D"/>
    <w:rsid w:val="00EF019B"/>
    <w:rsid w:val="00EF365B"/>
    <w:rsid w:val="00EF5F9A"/>
    <w:rsid w:val="00F0107F"/>
    <w:rsid w:val="00F87A9B"/>
    <w:rsid w:val="00F90A22"/>
    <w:rsid w:val="00F926B2"/>
    <w:rsid w:val="00F96240"/>
    <w:rsid w:val="00FC58E3"/>
    <w:rsid w:val="00FE44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8F4A5"/>
  <w15:chartTrackingRefBased/>
  <w15:docId w15:val="{F23438DC-F4C6-4FA5-A6C3-90C527DB5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53A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2EE"/>
    <w:pPr>
      <w:ind w:left="720"/>
      <w:contextualSpacing/>
    </w:pPr>
  </w:style>
  <w:style w:type="paragraph" w:styleId="Caption">
    <w:name w:val="caption"/>
    <w:basedOn w:val="Normal"/>
    <w:next w:val="Normal"/>
    <w:uiPriority w:val="35"/>
    <w:unhideWhenUsed/>
    <w:qFormat/>
    <w:rsid w:val="00EA42EE"/>
    <w:pPr>
      <w:spacing w:line="240" w:lineRule="auto"/>
    </w:pPr>
    <w:rPr>
      <w:i/>
      <w:iCs/>
      <w:color w:val="1F497D" w:themeColor="text2"/>
      <w:sz w:val="18"/>
      <w:szCs w:val="18"/>
    </w:rPr>
  </w:style>
  <w:style w:type="character" w:styleId="PlaceholderText">
    <w:name w:val="Placeholder Text"/>
    <w:basedOn w:val="DefaultParagraphFont"/>
    <w:uiPriority w:val="99"/>
    <w:semiHidden/>
    <w:rsid w:val="0054343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64A09-D210-4664-8A08-4B20C3ECA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15</Pages>
  <Words>2175</Words>
  <Characters>11529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Zhao</dc:creator>
  <cp:keywords/>
  <dc:description/>
  <cp:lastModifiedBy>Hao Zhao</cp:lastModifiedBy>
  <cp:revision>50</cp:revision>
  <cp:lastPrinted>2018-11-10T00:16:00Z</cp:lastPrinted>
  <dcterms:created xsi:type="dcterms:W3CDTF">2018-11-09T12:18:00Z</dcterms:created>
  <dcterms:modified xsi:type="dcterms:W3CDTF">2018-11-10T00:34:00Z</dcterms:modified>
</cp:coreProperties>
</file>